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B2C55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254DD71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34213409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4683D2E4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514BDF97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2F1B7A1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348A469B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5ED58679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EFB8934" w14:textId="77777777" w:rsidR="00427112" w:rsidRPr="001815D3" w:rsidRDefault="00427112" w:rsidP="00427112">
      <w:pPr>
        <w:spacing w:line="360" w:lineRule="auto"/>
        <w:jc w:val="center"/>
        <w:rPr>
          <w:sz w:val="32"/>
          <w:szCs w:val="32"/>
        </w:rPr>
      </w:pPr>
      <w:r w:rsidRPr="001815D3">
        <w:rPr>
          <w:sz w:val="32"/>
          <w:szCs w:val="32"/>
        </w:rPr>
        <w:t>WYMAGANIA EDUKACYJNE Z BIOLOGII</w:t>
      </w:r>
    </w:p>
    <w:p w14:paraId="12CB80D0" w14:textId="77777777" w:rsidR="00427112" w:rsidRPr="001815D3" w:rsidRDefault="00427112" w:rsidP="00427112">
      <w:pPr>
        <w:spacing w:line="360" w:lineRule="auto"/>
        <w:jc w:val="center"/>
        <w:rPr>
          <w:b/>
          <w:iCs/>
        </w:rPr>
      </w:pPr>
    </w:p>
    <w:p w14:paraId="241954DA" w14:textId="77777777" w:rsidR="00427112" w:rsidRPr="001815D3" w:rsidRDefault="00427112" w:rsidP="00427112">
      <w:pPr>
        <w:spacing w:line="360" w:lineRule="auto"/>
        <w:rPr>
          <w:bCs/>
        </w:rPr>
      </w:pPr>
    </w:p>
    <w:p w14:paraId="7AD8E5E4" w14:textId="77777777" w:rsidR="00427112" w:rsidRPr="001815D3" w:rsidRDefault="00427112" w:rsidP="00427112">
      <w:pPr>
        <w:spacing w:line="360" w:lineRule="auto"/>
        <w:rPr>
          <w:bCs/>
        </w:rPr>
      </w:pPr>
    </w:p>
    <w:p w14:paraId="6DF84C98" w14:textId="77777777" w:rsidR="00427112" w:rsidRPr="001815D3" w:rsidRDefault="00427112" w:rsidP="00427112">
      <w:pPr>
        <w:spacing w:line="360" w:lineRule="auto"/>
        <w:rPr>
          <w:bCs/>
        </w:rPr>
      </w:pPr>
    </w:p>
    <w:p w14:paraId="699F4B4B" w14:textId="77777777" w:rsidR="00427112" w:rsidRPr="001815D3" w:rsidRDefault="00427112" w:rsidP="00427112">
      <w:pPr>
        <w:spacing w:line="360" w:lineRule="auto"/>
        <w:rPr>
          <w:bCs/>
        </w:rPr>
      </w:pPr>
    </w:p>
    <w:p w14:paraId="1F1861A0" w14:textId="77777777" w:rsidR="00427112" w:rsidRPr="001815D3" w:rsidRDefault="00427112" w:rsidP="00427112">
      <w:pPr>
        <w:spacing w:line="360" w:lineRule="auto"/>
        <w:rPr>
          <w:bCs/>
        </w:rPr>
      </w:pPr>
    </w:p>
    <w:p w14:paraId="056607C0" w14:textId="77777777" w:rsidR="00427112" w:rsidRDefault="00427112" w:rsidP="00427112">
      <w:pPr>
        <w:spacing w:line="360" w:lineRule="auto"/>
        <w:rPr>
          <w:bCs/>
        </w:rPr>
      </w:pPr>
    </w:p>
    <w:p w14:paraId="3644154F" w14:textId="77777777" w:rsidR="00427112" w:rsidRPr="001815D3" w:rsidRDefault="00427112" w:rsidP="00427112">
      <w:pPr>
        <w:spacing w:line="360" w:lineRule="auto"/>
        <w:rPr>
          <w:bCs/>
        </w:rPr>
      </w:pPr>
    </w:p>
    <w:p w14:paraId="6CF25941" w14:textId="77777777" w:rsidR="00427112" w:rsidRPr="001815D3" w:rsidRDefault="00427112" w:rsidP="00427112">
      <w:pPr>
        <w:spacing w:line="360" w:lineRule="auto"/>
        <w:rPr>
          <w:bCs/>
          <w:sz w:val="28"/>
          <w:szCs w:val="28"/>
        </w:rPr>
      </w:pPr>
    </w:p>
    <w:p w14:paraId="2856FF7C" w14:textId="77777777" w:rsidR="00427112" w:rsidRPr="001815D3" w:rsidRDefault="00427112" w:rsidP="00427112">
      <w:pPr>
        <w:spacing w:line="360" w:lineRule="auto"/>
        <w:ind w:firstLine="720"/>
        <w:rPr>
          <w:bCs/>
          <w:sz w:val="28"/>
          <w:szCs w:val="28"/>
          <w:lang w:eastAsia="pl-PL"/>
        </w:rPr>
      </w:pPr>
      <w:r w:rsidRPr="001815D3">
        <w:rPr>
          <w:bCs/>
          <w:sz w:val="28"/>
          <w:szCs w:val="28"/>
        </w:rPr>
        <w:t xml:space="preserve">Szkoła Podstawowa im. Królowej Jadwigi w Biskupicach </w:t>
      </w:r>
    </w:p>
    <w:p w14:paraId="2C940F0A" w14:textId="77777777" w:rsidR="00427112" w:rsidRPr="001815D3" w:rsidRDefault="00427112" w:rsidP="00427112">
      <w:pPr>
        <w:spacing w:line="360" w:lineRule="auto"/>
        <w:ind w:firstLine="720"/>
        <w:rPr>
          <w:bCs/>
        </w:rPr>
      </w:pPr>
      <w:r w:rsidRPr="001815D3">
        <w:rPr>
          <w:bCs/>
        </w:rPr>
        <w:t>rok szkolny 2025/2026</w:t>
      </w:r>
    </w:p>
    <w:p w14:paraId="4711C80D" w14:textId="12278035" w:rsidR="00427112" w:rsidRPr="001815D3" w:rsidRDefault="00427112" w:rsidP="00427112">
      <w:pPr>
        <w:spacing w:line="360" w:lineRule="auto"/>
        <w:ind w:firstLine="720"/>
        <w:rPr>
          <w:bCs/>
        </w:rPr>
      </w:pPr>
      <w:r w:rsidRPr="001815D3">
        <w:rPr>
          <w:bCs/>
        </w:rPr>
        <w:t xml:space="preserve">klasa: </w:t>
      </w:r>
      <w:r>
        <w:rPr>
          <w:bCs/>
        </w:rPr>
        <w:t>8</w:t>
      </w:r>
      <w:r>
        <w:rPr>
          <w:bCs/>
        </w:rPr>
        <w:t xml:space="preserve">A, </w:t>
      </w:r>
      <w:r>
        <w:rPr>
          <w:bCs/>
        </w:rPr>
        <w:t>8</w:t>
      </w:r>
      <w:r>
        <w:rPr>
          <w:bCs/>
        </w:rPr>
        <w:t>B</w:t>
      </w:r>
    </w:p>
    <w:p w14:paraId="10347743" w14:textId="77777777" w:rsidR="00427112" w:rsidRPr="001815D3" w:rsidRDefault="00427112" w:rsidP="00427112">
      <w:pPr>
        <w:spacing w:line="360" w:lineRule="auto"/>
        <w:ind w:firstLine="720"/>
        <w:rPr>
          <w:bCs/>
        </w:rPr>
      </w:pPr>
      <w:r w:rsidRPr="001815D3">
        <w:rPr>
          <w:bCs/>
        </w:rPr>
        <w:t>Nauczyciel prowadzący zajęcia:</w:t>
      </w:r>
    </w:p>
    <w:p w14:paraId="47D00554" w14:textId="77777777" w:rsidR="00427112" w:rsidRPr="001815D3" w:rsidRDefault="00427112" w:rsidP="00427112">
      <w:pPr>
        <w:spacing w:line="360" w:lineRule="auto"/>
        <w:ind w:firstLine="720"/>
        <w:rPr>
          <w:bCs/>
        </w:rPr>
      </w:pPr>
      <w:r w:rsidRPr="001815D3">
        <w:rPr>
          <w:bCs/>
        </w:rPr>
        <w:t>Anna Drużbacka</w:t>
      </w:r>
    </w:p>
    <w:p w14:paraId="227F2611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062280D9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8BA8AE4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17E1996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3AF425F" w14:textId="68947072" w:rsidR="00427112" w:rsidRDefault="00427112" w:rsidP="00427112">
      <w:pPr>
        <w:ind w:right="119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21AAAD57" w14:textId="2BC8B9F9" w:rsidR="00427112" w:rsidRDefault="00427112" w:rsidP="00427112">
      <w:pPr>
        <w:ind w:right="119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4E93575A" w14:textId="77777777" w:rsidR="00427112" w:rsidRDefault="00427112" w:rsidP="00427112">
      <w:pPr>
        <w:ind w:right="119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68EAD89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6E4BAC3C" w14:textId="77777777" w:rsidR="00427112" w:rsidRDefault="00427112" w:rsidP="00474D9B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</w:p>
    <w:p w14:paraId="771E54A9" w14:textId="77777777" w:rsidR="00474D9B" w:rsidRPr="00C503F9" w:rsidRDefault="00474D9B" w:rsidP="00474D9B">
      <w:pPr>
        <w:pStyle w:val="Tekstpodstawowy"/>
        <w:spacing w:after="1"/>
        <w:rPr>
          <w:rFonts w:ascii="Times New Roman" w:hAnsi="Times New Roman" w:cs="Times New Roman"/>
          <w:b/>
          <w:i w:val="0"/>
          <w:sz w:val="17"/>
          <w:szCs w:val="17"/>
        </w:rPr>
      </w:pPr>
    </w:p>
    <w:tbl>
      <w:tblPr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474D9B" w:rsidRPr="00C503F9" w14:paraId="65F212DD" w14:textId="77777777" w:rsidTr="006450EB">
        <w:trPr>
          <w:trHeight w:val="21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F50710E" w14:textId="77777777" w:rsidR="00474D9B" w:rsidRPr="00676141" w:rsidRDefault="00474D9B" w:rsidP="006450EB">
            <w:pPr>
              <w:pStyle w:val="TableParagraph"/>
              <w:spacing w:before="2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5C0E0578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40" w:type="dxa"/>
            <w:gridSpan w:val="5"/>
            <w:tcBorders>
              <w:top w:val="single" w:sz="6" w:space="0" w:color="BCBEC0"/>
              <w:bottom w:val="single" w:sz="6" w:space="0" w:color="BCBEC0"/>
            </w:tcBorders>
            <w:shd w:val="clear" w:color="auto" w:fill="auto"/>
          </w:tcPr>
          <w:p w14:paraId="20F4AF34" w14:textId="77777777" w:rsidR="00474D9B" w:rsidRPr="00676141" w:rsidRDefault="00474D9B" w:rsidP="006450EB">
            <w:pPr>
              <w:pStyle w:val="TableParagraph"/>
              <w:spacing w:before="89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07ADD587" w14:textId="77777777" w:rsidTr="006450EB">
        <w:trPr>
          <w:trHeight w:val="338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0058DB7F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BE9467D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F4221D2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718599E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C32E4A1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779D359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6D61EAFF" w14:textId="77777777" w:rsidTr="006450EB">
        <w:trPr>
          <w:trHeight w:val="402"/>
        </w:trPr>
        <w:tc>
          <w:tcPr>
            <w:tcW w:w="1312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0F4E0D4" w14:textId="77777777" w:rsidR="00474D9B" w:rsidRPr="006448A7" w:rsidRDefault="00474D9B" w:rsidP="006450EB">
            <w:pPr>
              <w:spacing w:before="62" w:line="206" w:lineRule="exact"/>
              <w:ind w:left="1080"/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 xml:space="preserve">DZIAŁ I. </w:t>
            </w:r>
            <w:r w:rsidRPr="006448A7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>Genetyka</w:t>
            </w:r>
          </w:p>
        </w:tc>
      </w:tr>
      <w:tr w:rsidR="00474D9B" w:rsidRPr="00C503F9" w14:paraId="35492EA2" w14:textId="77777777" w:rsidTr="006450EB">
        <w:trPr>
          <w:trHeight w:val="2248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0B72803" w14:textId="77777777" w:rsidR="00474D9B" w:rsidRPr="00676141" w:rsidRDefault="00474D9B" w:rsidP="006450EB">
            <w:pPr>
              <w:pStyle w:val="TableParagraph"/>
              <w:spacing w:before="52"/>
              <w:ind w:left="49"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>1.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448A7">
              <w:rPr>
                <w:rFonts w:ascii="Times New Roman" w:hAnsi="Times New Roman" w:cs="Times New Roman"/>
                <w:color w:val="231F20"/>
                <w:sz w:val="18"/>
                <w:szCs w:val="18"/>
              </w:rPr>
              <w:t>Czym jest genetyka?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D86F599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Uczeń:</w:t>
            </w:r>
          </w:p>
          <w:p w14:paraId="7D88C7D1" w14:textId="77777777" w:rsidR="00474D9B" w:rsidRPr="00676141" w:rsidRDefault="00474D9B" w:rsidP="006450EB">
            <w:pPr>
              <w:numPr>
                <w:ilvl w:val="0"/>
                <w:numId w:val="78"/>
              </w:numPr>
              <w:tabs>
                <w:tab w:val="left" w:pos="227"/>
              </w:tabs>
              <w:spacing w:before="2" w:line="235" w:lineRule="auto"/>
              <w:ind w:right="6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zakres badań genetyki</w:t>
            </w:r>
          </w:p>
          <w:p w14:paraId="0366A9F2" w14:textId="77777777" w:rsidR="00474D9B" w:rsidRPr="00676141" w:rsidRDefault="00474D9B" w:rsidP="006450EB">
            <w:pPr>
              <w:numPr>
                <w:ilvl w:val="0"/>
                <w:numId w:val="78"/>
              </w:numPr>
              <w:tabs>
                <w:tab w:val="left" w:pos="227"/>
              </w:tabs>
              <w:spacing w:before="1" w:line="235" w:lineRule="auto"/>
              <w:ind w:right="6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że podobieństwo dziecka do rodziców jest wynikiem dziedziczenia cech</w:t>
            </w:r>
          </w:p>
          <w:p w14:paraId="149256B3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8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D14C3D4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Uczeń:</w:t>
            </w:r>
          </w:p>
          <w:p w14:paraId="30A97BB3" w14:textId="77777777" w:rsidR="00474D9B" w:rsidRPr="00676141" w:rsidRDefault="00474D9B" w:rsidP="006450EB">
            <w:pPr>
              <w:numPr>
                <w:ilvl w:val="0"/>
                <w:numId w:val="79"/>
              </w:numPr>
              <w:tabs>
                <w:tab w:val="left" w:pos="227"/>
              </w:tabs>
              <w:spacing w:before="2" w:line="235" w:lineRule="auto"/>
              <w:ind w:right="10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rozróżnia cechy dziedziczne i niedziedziczne</w:t>
            </w:r>
          </w:p>
          <w:p w14:paraId="70FB5A24" w14:textId="77777777" w:rsidR="00474D9B" w:rsidRPr="003056E5" w:rsidRDefault="00474D9B" w:rsidP="006450EB">
            <w:pPr>
              <w:numPr>
                <w:ilvl w:val="0"/>
                <w:numId w:val="7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definiuje pojęcia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: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3056E5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genetyka</w:t>
            </w:r>
          </w:p>
          <w:p w14:paraId="75BE084B" w14:textId="77777777" w:rsidR="00474D9B" w:rsidRPr="003056E5" w:rsidRDefault="00474D9B" w:rsidP="006450EB">
            <w:pPr>
              <w:tabs>
                <w:tab w:val="left" w:pos="2268"/>
              </w:tabs>
              <w:spacing w:line="206" w:lineRule="exact"/>
              <w:ind w:left="207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3056E5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3056E5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zmienność organizmów</w:t>
            </w:r>
          </w:p>
          <w:p w14:paraId="165110C5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19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EFD2238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Uczeń:</w:t>
            </w:r>
          </w:p>
          <w:p w14:paraId="10169138" w14:textId="77777777" w:rsidR="00474D9B" w:rsidRPr="00676141" w:rsidRDefault="00474D9B" w:rsidP="006450EB">
            <w:pPr>
              <w:numPr>
                <w:ilvl w:val="0"/>
                <w:numId w:val="7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cechy indywidualne i gatunkowe podanych organizmów</w:t>
            </w:r>
          </w:p>
          <w:p w14:paraId="4CCDC0C6" w14:textId="77777777" w:rsidR="00474D9B" w:rsidRPr="00676141" w:rsidRDefault="00474D9B" w:rsidP="006450EB">
            <w:pPr>
              <w:numPr>
                <w:ilvl w:val="0"/>
                <w:numId w:val="77"/>
              </w:numPr>
              <w:tabs>
                <w:tab w:val="left" w:pos="227"/>
              </w:tabs>
              <w:spacing w:before="2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omawia zastosowanie genetyki w różnych dziedzinach: medycynie, kryminalistyce, rolnictwie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archeologii</w:t>
            </w:r>
          </w:p>
          <w:p w14:paraId="0C6944F3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2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D86C9A9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Uczeń:</w:t>
            </w:r>
          </w:p>
          <w:p w14:paraId="76F338C0" w14:textId="77777777" w:rsidR="00474D9B" w:rsidRPr="00676141" w:rsidRDefault="00474D9B" w:rsidP="006450EB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uzasadnia występowanie zmienności genetycznej wśród ludzi</w:t>
            </w:r>
          </w:p>
          <w:p w14:paraId="6BD50E37" w14:textId="77777777" w:rsidR="00474D9B" w:rsidRPr="00676141" w:rsidRDefault="00474D9B" w:rsidP="006450EB">
            <w:pPr>
              <w:numPr>
                <w:ilvl w:val="0"/>
                <w:numId w:val="76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różnice między cechami gatunkowymi</w:t>
            </w:r>
          </w:p>
          <w:p w14:paraId="678F468B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indywidualnymi</w:t>
            </w:r>
          </w:p>
          <w:p w14:paraId="7E92385B" w14:textId="77777777" w:rsidR="00474D9B" w:rsidRPr="00676141" w:rsidRDefault="00474D9B" w:rsidP="006450EB">
            <w:pPr>
              <w:numPr>
                <w:ilvl w:val="0"/>
                <w:numId w:val="76"/>
              </w:numPr>
              <w:tabs>
                <w:tab w:val="left" w:pos="227"/>
              </w:tabs>
              <w:spacing w:before="1" w:line="235" w:lineRule="auto"/>
              <w:ind w:right="15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z czego wynika podobieństwo organizmów potomnych w rozmnażaniu bezpłciowym</w:t>
            </w:r>
          </w:p>
          <w:p w14:paraId="4A88F08C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8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280FD82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Uczeń:</w:t>
            </w:r>
          </w:p>
          <w:p w14:paraId="298A251E" w14:textId="77777777" w:rsidR="00474D9B" w:rsidRPr="00676141" w:rsidRDefault="00474D9B" w:rsidP="006450EB">
            <w:pPr>
              <w:numPr>
                <w:ilvl w:val="0"/>
                <w:numId w:val="80"/>
              </w:numPr>
              <w:tabs>
                <w:tab w:val="left" w:pos="227"/>
              </w:tabs>
              <w:spacing w:before="2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dowodzi, że cechy organizmu kształtują się dzięki materiałowi genetycznemu oraz są wynikiem wpływu środowiska</w:t>
            </w:r>
          </w:p>
          <w:p w14:paraId="33BEAEEB" w14:textId="77777777" w:rsidR="00474D9B" w:rsidRPr="00676141" w:rsidRDefault="00474D9B" w:rsidP="006450EB">
            <w:pPr>
              <w:tabs>
                <w:tab w:val="left" w:pos="227"/>
              </w:tabs>
              <w:spacing w:before="4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654C8CE6" w14:textId="77777777" w:rsidTr="006450EB">
        <w:trPr>
          <w:trHeight w:val="1938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2B02A823" w14:textId="77777777" w:rsidR="00474D9B" w:rsidRPr="00676141" w:rsidRDefault="00474D9B" w:rsidP="006450EB">
            <w:pPr>
              <w:spacing w:before="65" w:line="235" w:lineRule="auto"/>
              <w:ind w:left="227" w:right="188" w:hanging="17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2. Nośnik informacji genetycznej – DNA</w:t>
            </w:r>
          </w:p>
          <w:p w14:paraId="1FF90D26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0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07A3AC1" w14:textId="77777777" w:rsidR="00474D9B" w:rsidRPr="00676141" w:rsidRDefault="00474D9B" w:rsidP="006450EB">
            <w:pPr>
              <w:numPr>
                <w:ilvl w:val="0"/>
                <w:numId w:val="75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miejsca występowania DNA</w:t>
            </w:r>
          </w:p>
          <w:p w14:paraId="5C2CD0AF" w14:textId="77777777" w:rsidR="00474D9B" w:rsidRPr="00676141" w:rsidRDefault="00474D9B" w:rsidP="006450EB">
            <w:pPr>
              <w:numPr>
                <w:ilvl w:val="0"/>
                <w:numId w:val="75"/>
              </w:numPr>
              <w:tabs>
                <w:tab w:val="left" w:pos="227"/>
              </w:tabs>
              <w:spacing w:before="2" w:line="235" w:lineRule="auto"/>
              <w:ind w:righ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elementy budujące DNA</w:t>
            </w:r>
          </w:p>
          <w:p w14:paraId="3E4EA9DC" w14:textId="77777777" w:rsidR="00474D9B" w:rsidRPr="00676141" w:rsidRDefault="00474D9B" w:rsidP="006450EB">
            <w:pPr>
              <w:numPr>
                <w:ilvl w:val="0"/>
                <w:numId w:val="75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rolę DNA jako nośnika informacji genetycznej</w:t>
            </w:r>
          </w:p>
          <w:p w14:paraId="6AD7200E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607" w:firstLine="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9F5AFB2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budowę nukleotydu</w:t>
            </w:r>
          </w:p>
          <w:p w14:paraId="41622E2F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nazwy zasad azotowych</w:t>
            </w:r>
          </w:p>
          <w:p w14:paraId="6E9297D7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7"/>
              </w:tabs>
              <w:spacing w:before="1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budowę chromosomu</w:t>
            </w:r>
          </w:p>
          <w:p w14:paraId="08D7F9FC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7"/>
              </w:tabs>
              <w:spacing w:before="2" w:line="235" w:lineRule="auto"/>
              <w:ind w:right="131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pojęcia: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kariotyp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helisa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gen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nukleotyd</w:t>
            </w:r>
          </w:p>
          <w:p w14:paraId="609DFB28" w14:textId="77777777" w:rsidR="00474D9B" w:rsidRPr="00676141" w:rsidRDefault="00474D9B" w:rsidP="006450EB">
            <w:pPr>
              <w:pStyle w:val="TableParagraph"/>
              <w:numPr>
                <w:ilvl w:val="0"/>
                <w:numId w:val="74"/>
              </w:numPr>
              <w:tabs>
                <w:tab w:val="left" w:pos="222"/>
              </w:tabs>
              <w:spacing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rolę jądra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7B919BB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6"/>
              </w:tabs>
              <w:spacing w:before="65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konieczność związania DNA przez białka i powstania chromatyny</w:t>
            </w:r>
          </w:p>
          <w:p w14:paraId="031CD981" w14:textId="77777777" w:rsidR="00474D9B" w:rsidRPr="00676141" w:rsidRDefault="00474D9B" w:rsidP="006450EB">
            <w:pPr>
              <w:spacing w:line="205" w:lineRule="exact"/>
              <w:ind w:left="225"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jądrze komórkowym</w:t>
            </w:r>
          </w:p>
          <w:p w14:paraId="04D0D0AE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6"/>
              </w:tabs>
              <w:spacing w:before="2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z czego wynika komplementarność zasad azotowych</w:t>
            </w:r>
          </w:p>
          <w:p w14:paraId="59E25A22" w14:textId="77777777" w:rsidR="00474D9B" w:rsidRPr="00676141" w:rsidRDefault="00474D9B" w:rsidP="006450EB">
            <w:pPr>
              <w:pStyle w:val="TableParagraph"/>
              <w:numPr>
                <w:ilvl w:val="0"/>
                <w:numId w:val="74"/>
              </w:numPr>
              <w:tabs>
                <w:tab w:val="left" w:pos="221"/>
              </w:tabs>
              <w:spacing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graficznie regułę komplementarności</w:t>
            </w: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BA8C0A7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6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proces replikacji</w:t>
            </w:r>
          </w:p>
          <w:p w14:paraId="73F3B050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rozpoznaje DNA i RNA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modelu lub ilustracji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, porównuje ich budowę i funkcję</w:t>
            </w:r>
          </w:p>
          <w:p w14:paraId="66BFF19C" w14:textId="77777777" w:rsidR="00474D9B" w:rsidRPr="00676141" w:rsidRDefault="00474D9B" w:rsidP="006450EB">
            <w:pPr>
              <w:numPr>
                <w:ilvl w:val="0"/>
                <w:numId w:val="74"/>
              </w:numPr>
              <w:tabs>
                <w:tab w:val="left" w:pos="226"/>
                <w:tab w:val="left" w:pos="2268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CA4D3F2" w14:textId="77777777" w:rsidR="00474D9B" w:rsidRPr="00676141" w:rsidRDefault="00474D9B" w:rsidP="006450EB">
            <w:pPr>
              <w:numPr>
                <w:ilvl w:val="0"/>
                <w:numId w:val="81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uzasadnia konieczność zachodzenia procesu replikacji DNA przed podziałem komórki</w:t>
            </w:r>
          </w:p>
          <w:p w14:paraId="0A63E8CC" w14:textId="77777777" w:rsidR="00474D9B" w:rsidRPr="00676141" w:rsidRDefault="00474D9B" w:rsidP="006450EB">
            <w:pPr>
              <w:numPr>
                <w:ilvl w:val="0"/>
                <w:numId w:val="81"/>
              </w:numPr>
              <w:tabs>
                <w:tab w:val="left" w:pos="226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rolę replikacji</w:t>
            </w:r>
          </w:p>
          <w:p w14:paraId="35E69395" w14:textId="77777777" w:rsidR="00474D9B" w:rsidRPr="00676141" w:rsidRDefault="00474D9B" w:rsidP="006450EB">
            <w:pPr>
              <w:spacing w:before="2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zachowaniu niezmienionej informacji genetycznej</w:t>
            </w:r>
          </w:p>
          <w:p w14:paraId="69B87AD1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13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44C63FC0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 w:rsidSect="00474D9B">
          <w:footerReference w:type="default" r:id="rId7"/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168"/>
      </w:tblGrid>
      <w:tr w:rsidR="00474D9B" w:rsidRPr="00C503F9" w14:paraId="44646CF3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FCAC840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31711E8F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240" w:type="dxa"/>
            <w:gridSpan w:val="5"/>
            <w:shd w:val="clear" w:color="auto" w:fill="auto"/>
          </w:tcPr>
          <w:p w14:paraId="5BAE2F96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0323CBB9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38FF756A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B482778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A1EF6C4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0EDA4AD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7D37B21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168" w:type="dxa"/>
            <w:tcBorders>
              <w:bottom w:val="single" w:sz="8" w:space="0" w:color="FDB515"/>
            </w:tcBorders>
            <w:shd w:val="clear" w:color="auto" w:fill="auto"/>
          </w:tcPr>
          <w:p w14:paraId="37278B9D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7D026C64" w14:textId="77777777" w:rsidTr="006450EB">
        <w:trPr>
          <w:trHeight w:val="1734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18215E9D" w14:textId="77777777" w:rsidR="00474D9B" w:rsidRPr="00676141" w:rsidRDefault="00474D9B" w:rsidP="006450EB">
            <w:pPr>
              <w:spacing w:before="62"/>
              <w:ind w:lef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3. Podziały komórkowe</w:t>
            </w:r>
          </w:p>
          <w:p w14:paraId="5337660E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0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F5309B2" w14:textId="77777777" w:rsidR="00474D9B" w:rsidRPr="00676141" w:rsidRDefault="00474D9B" w:rsidP="006450EB">
            <w:pPr>
              <w:numPr>
                <w:ilvl w:val="0"/>
                <w:numId w:val="73"/>
              </w:numPr>
              <w:tabs>
                <w:tab w:val="left" w:pos="226"/>
              </w:tabs>
              <w:spacing w:before="65" w:line="235" w:lineRule="auto"/>
              <w:ind w:right="15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nazwy podziałów komórkowych</w:t>
            </w:r>
          </w:p>
          <w:p w14:paraId="7FA7A6A3" w14:textId="77777777" w:rsidR="00474D9B" w:rsidRPr="00676141" w:rsidRDefault="00474D9B" w:rsidP="006450EB">
            <w:pPr>
              <w:numPr>
                <w:ilvl w:val="0"/>
                <w:numId w:val="73"/>
              </w:numPr>
              <w:tabs>
                <w:tab w:val="left" w:pos="226"/>
              </w:tabs>
              <w:spacing w:before="2" w:line="235" w:lineRule="auto"/>
              <w:ind w:right="55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liczbę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chromosomów w komórkach somatycznych i płciowych człowieka</w:t>
            </w:r>
          </w:p>
          <w:p w14:paraId="5DB0A529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7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CBD101A" w14:textId="77777777" w:rsidR="00474D9B" w:rsidRPr="00676141" w:rsidRDefault="00474D9B" w:rsidP="006450EB">
            <w:pPr>
              <w:numPr>
                <w:ilvl w:val="0"/>
                <w:numId w:val="72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pojęcia: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chromosomy homologiczne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komórki haploidalne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komórki diploidalne</w:t>
            </w:r>
          </w:p>
          <w:p w14:paraId="5C1F9919" w14:textId="77777777" w:rsidR="00474D9B" w:rsidRPr="00676141" w:rsidRDefault="00474D9B" w:rsidP="006450EB">
            <w:pPr>
              <w:numPr>
                <w:ilvl w:val="0"/>
                <w:numId w:val="72"/>
              </w:numPr>
              <w:tabs>
                <w:tab w:val="left" w:pos="226"/>
              </w:tabs>
              <w:spacing w:before="4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miejsce zachodzenia mitozy i mejozy w organizmie człowieka</w:t>
            </w:r>
          </w:p>
          <w:p w14:paraId="43414440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8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9E421DE" w14:textId="77777777" w:rsidR="00474D9B" w:rsidRPr="00676141" w:rsidRDefault="00474D9B" w:rsidP="006450EB">
            <w:pPr>
              <w:numPr>
                <w:ilvl w:val="0"/>
                <w:numId w:val="71"/>
              </w:numPr>
              <w:tabs>
                <w:tab w:val="left" w:pos="226"/>
              </w:tabs>
              <w:spacing w:before="65" w:line="235" w:lineRule="auto"/>
              <w:ind w:right="28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znaczenie mitozy i mejozy</w:t>
            </w:r>
          </w:p>
          <w:p w14:paraId="7FF41A96" w14:textId="77777777" w:rsidR="00474D9B" w:rsidRPr="00676141" w:rsidRDefault="00474D9B" w:rsidP="006450EB">
            <w:pPr>
              <w:numPr>
                <w:ilvl w:val="0"/>
                <w:numId w:val="71"/>
              </w:numPr>
              <w:tabs>
                <w:tab w:val="left" w:pos="227"/>
              </w:tabs>
              <w:spacing w:before="2" w:line="235" w:lineRule="auto"/>
              <w:ind w:right="5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oblicza liczbę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chromosomów w komórce haploidalnej, znając liczbę chromosomów w komórce diploidalnej danego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organizmu</w:t>
            </w:r>
          </w:p>
          <w:p w14:paraId="52ACDDA2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3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CBF747B" w14:textId="77777777" w:rsidR="00474D9B" w:rsidRPr="00676141" w:rsidRDefault="00474D9B" w:rsidP="006450EB">
            <w:pPr>
              <w:numPr>
                <w:ilvl w:val="0"/>
                <w:numId w:val="70"/>
              </w:numPr>
              <w:tabs>
                <w:tab w:val="left" w:pos="227"/>
              </w:tabs>
              <w:spacing w:before="65" w:line="235" w:lineRule="auto"/>
              <w:ind w:right="10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konieczność redukcji ilości materiału genetycznego w komórkach macierzystych gamet</w:t>
            </w:r>
          </w:p>
          <w:p w14:paraId="67E46A59" w14:textId="77777777" w:rsidR="00474D9B" w:rsidRPr="00676141" w:rsidRDefault="00474D9B" w:rsidP="006450EB">
            <w:pPr>
              <w:numPr>
                <w:ilvl w:val="0"/>
                <w:numId w:val="70"/>
              </w:numPr>
              <w:tabs>
                <w:tab w:val="left" w:pos="227"/>
              </w:tabs>
              <w:spacing w:before="3" w:line="235" w:lineRule="auto"/>
              <w:ind w:right="31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różnice między mitozą a mejozą</w:t>
            </w:r>
          </w:p>
          <w:p w14:paraId="40D0C61A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49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68" w:type="dxa"/>
            <w:tcBorders>
              <w:top w:val="single" w:sz="8" w:space="0" w:color="FDB515"/>
            </w:tcBorders>
            <w:shd w:val="clear" w:color="auto" w:fill="auto"/>
          </w:tcPr>
          <w:p w14:paraId="244CB142" w14:textId="77777777" w:rsidR="00474D9B" w:rsidRPr="00676141" w:rsidRDefault="00474D9B" w:rsidP="006450EB">
            <w:pPr>
              <w:numPr>
                <w:ilvl w:val="0"/>
                <w:numId w:val="69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znaczenie rekombinacji genetycznej podczas mejozy</w:t>
            </w:r>
          </w:p>
          <w:p w14:paraId="2D38F457" w14:textId="77777777" w:rsidR="00474D9B" w:rsidRPr="00676141" w:rsidRDefault="00474D9B" w:rsidP="006450EB">
            <w:pPr>
              <w:tabs>
                <w:tab w:val="left" w:pos="227"/>
              </w:tabs>
              <w:spacing w:before="3" w:line="235" w:lineRule="auto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7041F0BF" w14:textId="77777777" w:rsidTr="006450EB">
        <w:trPr>
          <w:trHeight w:val="2053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2192BCEE" w14:textId="77777777" w:rsidR="00474D9B" w:rsidRPr="00676141" w:rsidRDefault="00474D9B" w:rsidP="006450EB">
            <w:pPr>
              <w:spacing w:before="65" w:line="235" w:lineRule="auto"/>
              <w:ind w:left="228" w:hanging="17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4. Podstawowe prawa dziedziczenia</w:t>
            </w:r>
          </w:p>
          <w:p w14:paraId="1566B780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0" w:right="242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209A7674" w14:textId="77777777" w:rsidR="00474D9B" w:rsidRPr="00676141" w:rsidRDefault="00474D9B" w:rsidP="006450EB">
            <w:pPr>
              <w:numPr>
                <w:ilvl w:val="0"/>
                <w:numId w:val="68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pojęcia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fenotyp</w:t>
            </w:r>
          </w:p>
          <w:p w14:paraId="60BF0885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genotyp</w:t>
            </w:r>
          </w:p>
          <w:p w14:paraId="1BB6C1FE" w14:textId="77777777" w:rsidR="00474D9B" w:rsidRPr="00676141" w:rsidRDefault="00474D9B" w:rsidP="006450EB">
            <w:pPr>
              <w:numPr>
                <w:ilvl w:val="0"/>
                <w:numId w:val="68"/>
              </w:numPr>
              <w:tabs>
                <w:tab w:val="left" w:pos="227"/>
              </w:tabs>
              <w:spacing w:before="2" w:line="235" w:lineRule="auto"/>
              <w:ind w:right="7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symbole używane przy zapisywaniu krzyżówek genetycznych</w:t>
            </w:r>
          </w:p>
          <w:p w14:paraId="4D3CE16C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2" w:line="235" w:lineRule="auto"/>
              <w:ind w:right="15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3A0D642" w14:textId="77777777" w:rsidR="00474D9B" w:rsidRPr="00676141" w:rsidRDefault="00474D9B" w:rsidP="006450EB">
            <w:pPr>
              <w:numPr>
                <w:ilvl w:val="0"/>
                <w:numId w:val="67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badania Gregora Mendla</w:t>
            </w:r>
          </w:p>
          <w:p w14:paraId="3C487CA4" w14:textId="77777777" w:rsidR="00474D9B" w:rsidRPr="00676141" w:rsidRDefault="00474D9B" w:rsidP="006450EB">
            <w:pPr>
              <w:numPr>
                <w:ilvl w:val="0"/>
                <w:numId w:val="6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zapisuje genotypy homozygoty dominującej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homozygoty recesywnej oraz heterozygoty</w:t>
            </w:r>
          </w:p>
          <w:p w14:paraId="43E2712D" w14:textId="77777777" w:rsidR="00474D9B" w:rsidRPr="00676141" w:rsidRDefault="00474D9B" w:rsidP="006450EB">
            <w:pPr>
              <w:numPr>
                <w:ilvl w:val="0"/>
                <w:numId w:val="67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wykonuje krzyżówki genetyczne przedstawiające dziedziczenie jednego genu</w:t>
            </w:r>
          </w:p>
          <w:p w14:paraId="611C9DC4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8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21DD60EA" w14:textId="77777777" w:rsidR="00474D9B" w:rsidRPr="00676141" w:rsidRDefault="00474D9B" w:rsidP="006450EB">
            <w:pPr>
              <w:numPr>
                <w:ilvl w:val="0"/>
                <w:numId w:val="82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identyfikuje allele dominujące i recesywne</w:t>
            </w:r>
          </w:p>
          <w:p w14:paraId="44DBBC63" w14:textId="77777777" w:rsidR="00474D9B" w:rsidRPr="00676141" w:rsidRDefault="00474D9B" w:rsidP="006450EB">
            <w:pPr>
              <w:numPr>
                <w:ilvl w:val="0"/>
                <w:numId w:val="82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prawo czystości gamet</w:t>
            </w:r>
          </w:p>
          <w:p w14:paraId="3CD6F177" w14:textId="77777777" w:rsidR="00474D9B" w:rsidRPr="00765147" w:rsidRDefault="00474D9B" w:rsidP="006450EB">
            <w:pPr>
              <w:numPr>
                <w:ilvl w:val="0"/>
                <w:numId w:val="82"/>
              </w:numPr>
              <w:tabs>
                <w:tab w:val="left" w:pos="227"/>
              </w:tabs>
              <w:spacing w:before="1" w:line="207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765147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rozpoznaje na schemacie krzyżówki genetycznej genotyp oraz określa fenotyp rodziców i pokolenia potomnego</w:t>
            </w:r>
          </w:p>
          <w:p w14:paraId="1CFA315B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0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54442B4" w14:textId="77777777" w:rsidR="00474D9B" w:rsidRPr="00676141" w:rsidRDefault="00474D9B" w:rsidP="006450EB">
            <w:pPr>
              <w:numPr>
                <w:ilvl w:val="0"/>
                <w:numId w:val="66"/>
              </w:numPr>
              <w:tabs>
                <w:tab w:val="left" w:pos="227"/>
                <w:tab w:val="left" w:pos="2268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przewiduje cechy osobników potomnych na podstawie prawa czystości gamet</w:t>
            </w:r>
          </w:p>
          <w:p w14:paraId="66BFDAA4" w14:textId="77777777" w:rsidR="00474D9B" w:rsidRPr="00676141" w:rsidRDefault="00474D9B" w:rsidP="006450EB">
            <w:pPr>
              <w:numPr>
                <w:ilvl w:val="0"/>
                <w:numId w:val="66"/>
              </w:numPr>
              <w:tabs>
                <w:tab w:val="left" w:pos="227"/>
                <w:tab w:val="left" w:pos="2268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interpretuje krzyżówki genetyczne, używając określeń: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homozygota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heterozygota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,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cecha dominująca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cecha recesywna</w:t>
            </w:r>
          </w:p>
          <w:p w14:paraId="6933AAF4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61" w:line="235" w:lineRule="auto"/>
              <w:ind w:right="30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68" w:type="dxa"/>
            <w:shd w:val="clear" w:color="auto" w:fill="auto"/>
          </w:tcPr>
          <w:p w14:paraId="7E3249A0" w14:textId="77777777" w:rsidR="00474D9B" w:rsidRPr="00676141" w:rsidRDefault="00474D9B" w:rsidP="006450EB">
            <w:pPr>
              <w:numPr>
                <w:ilvl w:val="0"/>
                <w:numId w:val="65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zapisuje krzyżówki genetyczne przedstawiające dziedziczenie określonej cechy i przewiduje genotypy oraz fenotypy potomstwa</w:t>
            </w:r>
          </w:p>
          <w:p w14:paraId="6A3F6A0C" w14:textId="77777777" w:rsidR="00474D9B" w:rsidRPr="00676141" w:rsidRDefault="00474D9B" w:rsidP="006450EB">
            <w:pPr>
              <w:numPr>
                <w:ilvl w:val="0"/>
                <w:numId w:val="65"/>
              </w:numPr>
              <w:tabs>
                <w:tab w:val="left" w:pos="227"/>
              </w:tabs>
              <w:spacing w:before="4" w:line="235" w:lineRule="auto"/>
              <w:ind w:right="7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znaczenie prac Gregora Mendla dla rozwoju genetyki</w:t>
            </w:r>
          </w:p>
          <w:p w14:paraId="1DD42FFE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61" w:line="235" w:lineRule="auto"/>
              <w:ind w:right="15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085D4BB" w14:textId="77777777" w:rsidTr="006450EB">
        <w:trPr>
          <w:trHeight w:val="2071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07C371C3" w14:textId="77777777" w:rsidR="00474D9B" w:rsidRPr="00676141" w:rsidRDefault="00474D9B" w:rsidP="006450EB">
            <w:pPr>
              <w:spacing w:before="70" w:line="235" w:lineRule="auto"/>
              <w:ind w:left="228" w:right="218" w:hanging="17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5. Dziedziczenie cech u człowieka</w:t>
            </w:r>
          </w:p>
          <w:p w14:paraId="6FF00394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0" w:right="242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5C63861" w14:textId="77777777" w:rsidR="00474D9B" w:rsidRPr="00676141" w:rsidRDefault="00474D9B" w:rsidP="006450EB">
            <w:pPr>
              <w:numPr>
                <w:ilvl w:val="0"/>
                <w:numId w:val="64"/>
              </w:numPr>
              <w:tabs>
                <w:tab w:val="left" w:pos="227"/>
              </w:tabs>
              <w:spacing w:before="70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u ludzi przykładowe cechy dominującą i recesywną</w:t>
            </w:r>
          </w:p>
          <w:p w14:paraId="006DC592" w14:textId="77777777" w:rsidR="00474D9B" w:rsidRPr="00676141" w:rsidRDefault="00474D9B" w:rsidP="006450EB">
            <w:pPr>
              <w:numPr>
                <w:ilvl w:val="0"/>
                <w:numId w:val="64"/>
              </w:numPr>
              <w:tabs>
                <w:tab w:val="left" w:pos="227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 pomocą nauczyciela rozwiązuje proste krzyżówki genetyczne</w:t>
            </w:r>
          </w:p>
          <w:p w14:paraId="0E412DD6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5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5881C45" w14:textId="77777777" w:rsidR="00474D9B" w:rsidRPr="00676141" w:rsidRDefault="00474D9B" w:rsidP="006450EB">
            <w:pPr>
              <w:numPr>
                <w:ilvl w:val="0"/>
                <w:numId w:val="83"/>
              </w:numPr>
              <w:tabs>
                <w:tab w:val="left" w:pos="227"/>
              </w:tabs>
              <w:spacing w:before="70" w:line="235" w:lineRule="auto"/>
              <w:ind w:right="12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cechy dominujące i recesywne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u człowieka</w:t>
            </w:r>
          </w:p>
          <w:p w14:paraId="01B16AE2" w14:textId="77777777" w:rsidR="00474D9B" w:rsidRPr="00676141" w:rsidRDefault="00474D9B" w:rsidP="006450EB">
            <w:pPr>
              <w:numPr>
                <w:ilvl w:val="0"/>
                <w:numId w:val="83"/>
              </w:numPr>
              <w:tabs>
                <w:tab w:val="left" w:pos="227"/>
              </w:tabs>
              <w:spacing w:before="2" w:line="235" w:lineRule="auto"/>
              <w:ind w:right="47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 niewielką pomocą nauczyciela rozwiązuje proste krzyżówki genetyczne</w:t>
            </w:r>
          </w:p>
          <w:p w14:paraId="0E5E19E0" w14:textId="77777777" w:rsidR="00474D9B" w:rsidRPr="00676141" w:rsidRDefault="00474D9B" w:rsidP="006450EB">
            <w:pPr>
              <w:pStyle w:val="TableParagraph"/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B135B93" w14:textId="77777777" w:rsidR="00474D9B" w:rsidRPr="00676141" w:rsidRDefault="00474D9B" w:rsidP="006450EB">
            <w:pPr>
              <w:numPr>
                <w:ilvl w:val="0"/>
                <w:numId w:val="84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że cechę recesywną determinują allele homozygoty recesywnej</w:t>
            </w:r>
          </w:p>
          <w:p w14:paraId="40AD05E5" w14:textId="77777777" w:rsidR="00474D9B" w:rsidRPr="00676141" w:rsidRDefault="00474D9B" w:rsidP="006450EB">
            <w:pPr>
              <w:numPr>
                <w:ilvl w:val="0"/>
                <w:numId w:val="84"/>
              </w:numPr>
              <w:tabs>
                <w:tab w:val="left" w:pos="227"/>
              </w:tabs>
              <w:spacing w:before="3" w:line="235" w:lineRule="auto"/>
              <w:ind w:right="38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przewiduje na podstawie krzyżówki genetycznej wystąpienie cech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y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potomstwa</w:t>
            </w:r>
          </w:p>
          <w:p w14:paraId="48C806D2" w14:textId="77777777" w:rsidR="00474D9B" w:rsidRPr="00676141" w:rsidRDefault="00474D9B" w:rsidP="006450EB">
            <w:pPr>
              <w:pStyle w:val="TableParagraph"/>
              <w:spacing w:line="235" w:lineRule="auto"/>
              <w:ind w:left="220" w:right="13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CBA7DF5" w14:textId="77777777" w:rsidR="00474D9B" w:rsidRPr="00676141" w:rsidRDefault="00474D9B" w:rsidP="006450EB">
            <w:pPr>
              <w:numPr>
                <w:ilvl w:val="0"/>
                <w:numId w:val="63"/>
              </w:numPr>
              <w:tabs>
                <w:tab w:val="left" w:pos="227"/>
              </w:tabs>
              <w:spacing w:before="70" w:line="235" w:lineRule="auto"/>
              <w:ind w:right="13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wskazuje cechy człowieka, które są zarówno wynikiem działania </w:t>
            </w:r>
            <w:r w:rsidRPr="00676141">
              <w:rPr>
                <w:rFonts w:ascii="Times New Roman" w:hAnsi="Times New Roman" w:cs="Times New Roman"/>
                <w:color w:val="231F20"/>
                <w:spacing w:val="-3"/>
                <w:sz w:val="17"/>
                <w:szCs w:val="17"/>
              </w:rPr>
              <w:t>genów,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jak</w:t>
            </w:r>
          </w:p>
          <w:p w14:paraId="597EE769" w14:textId="77777777" w:rsidR="00474D9B" w:rsidRPr="00676141" w:rsidRDefault="00474D9B" w:rsidP="006450EB">
            <w:pPr>
              <w:spacing w:line="205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czynników środowiska</w:t>
            </w:r>
          </w:p>
          <w:p w14:paraId="748084F4" w14:textId="77777777" w:rsidR="00474D9B" w:rsidRPr="00676141" w:rsidRDefault="00474D9B" w:rsidP="006450EB">
            <w:pPr>
              <w:numPr>
                <w:ilvl w:val="0"/>
                <w:numId w:val="63"/>
              </w:numPr>
              <w:tabs>
                <w:tab w:val="left" w:pos="227"/>
              </w:tabs>
              <w:spacing w:before="2" w:line="235" w:lineRule="auto"/>
              <w:ind w:right="9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ustala prawdopodobieństwo występowania cechy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u potomstwa, jeśli nie są znane genotypy obojga rodziców</w:t>
            </w:r>
          </w:p>
          <w:p w14:paraId="01796E5E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6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68" w:type="dxa"/>
            <w:tcBorders>
              <w:bottom w:val="single" w:sz="6" w:space="0" w:color="BCBEC0"/>
            </w:tcBorders>
            <w:shd w:val="clear" w:color="auto" w:fill="auto"/>
          </w:tcPr>
          <w:p w14:paraId="2A8BCB04" w14:textId="77777777" w:rsidR="00474D9B" w:rsidRPr="00676141" w:rsidRDefault="00474D9B" w:rsidP="006450EB">
            <w:pPr>
              <w:numPr>
                <w:ilvl w:val="0"/>
                <w:numId w:val="63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wpływ środowiska na kształtowanie się cech</w:t>
            </w:r>
          </w:p>
          <w:p w14:paraId="4FF81B24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0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na podstawie znajomości cech dominujących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recesywnych</w:t>
            </w:r>
          </w:p>
          <w:p w14:paraId="7C360C61" w14:textId="77777777" w:rsidR="00474D9B" w:rsidRPr="00676141" w:rsidRDefault="00474D9B" w:rsidP="006450EB">
            <w:pPr>
              <w:numPr>
                <w:ilvl w:val="0"/>
                <w:numId w:val="63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693EEE8F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2E52E1FB" w14:textId="77777777" w:rsidR="00474D9B" w:rsidRPr="00C503F9" w:rsidRDefault="00474D9B" w:rsidP="00474D9B">
      <w:pPr>
        <w:pStyle w:val="Tekstpodstawowy"/>
        <w:ind w:left="963"/>
        <w:rPr>
          <w:rFonts w:ascii="Times New Roman" w:hAnsi="Times New Roman" w:cs="Times New Roman"/>
          <w:i w:val="0"/>
          <w:sz w:val="17"/>
          <w:szCs w:val="17"/>
        </w:rPr>
      </w:pPr>
    </w:p>
    <w:p w14:paraId="3CB42197" w14:textId="77777777" w:rsidR="00474D9B" w:rsidRPr="00C503F9" w:rsidRDefault="00474D9B" w:rsidP="00474D9B">
      <w:pPr>
        <w:pStyle w:val="Tekstpodstawowy"/>
        <w:rPr>
          <w:rFonts w:ascii="Times New Roman" w:hAnsi="Times New Roman" w:cs="Times New Roman"/>
          <w:b/>
          <w:i w:val="0"/>
          <w:sz w:val="17"/>
          <w:szCs w:val="17"/>
        </w:rPr>
      </w:pPr>
    </w:p>
    <w:p w14:paraId="65797BAA" w14:textId="77777777" w:rsidR="00474D9B" w:rsidRPr="00C503F9" w:rsidRDefault="00474D9B" w:rsidP="00474D9B">
      <w:pPr>
        <w:pStyle w:val="Tekstpodstawowy"/>
        <w:spacing w:before="1" w:after="1"/>
        <w:rPr>
          <w:rFonts w:ascii="Times New Roman" w:hAnsi="Times New Roman" w:cs="Times New Roman"/>
          <w:b/>
          <w:i w:val="0"/>
          <w:sz w:val="17"/>
          <w:szCs w:val="17"/>
        </w:rPr>
      </w:pPr>
    </w:p>
    <w:tbl>
      <w:tblPr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474D9B" w:rsidRPr="00C503F9" w14:paraId="30CB6A16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65923CD3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3634470A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0E96230D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26B8CEBA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68AB861C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744C87A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4CB9DCD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271A520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CD8ACCA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F69BE5D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4B72A1AD" w14:textId="77777777" w:rsidTr="006450EB">
        <w:trPr>
          <w:trHeight w:val="1276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734A874A" w14:textId="77777777" w:rsidR="00474D9B" w:rsidRPr="00676141" w:rsidRDefault="00474D9B" w:rsidP="006450EB">
            <w:pPr>
              <w:spacing w:before="65" w:line="235" w:lineRule="auto"/>
              <w:ind w:left="228" w:right="296" w:hanging="17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6. Dziedziczenie płci u człowieka</w:t>
            </w:r>
          </w:p>
          <w:p w14:paraId="0D3517E6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3" w:right="323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8E28954" w14:textId="77777777" w:rsidR="00474D9B" w:rsidRPr="00676141" w:rsidRDefault="00474D9B" w:rsidP="006450EB">
            <w:pPr>
              <w:numPr>
                <w:ilvl w:val="0"/>
                <w:numId w:val="62"/>
              </w:numPr>
              <w:tabs>
                <w:tab w:val="left" w:pos="227"/>
              </w:tabs>
              <w:spacing w:before="65" w:line="235" w:lineRule="auto"/>
              <w:ind w:right="5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liczbę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chromosomów występujących w komórce diploidalnej człowieka</w:t>
            </w:r>
          </w:p>
          <w:p w14:paraId="35BB2CE4" w14:textId="77777777" w:rsidR="00474D9B" w:rsidRPr="00676141" w:rsidRDefault="00474D9B" w:rsidP="006450EB">
            <w:pPr>
              <w:numPr>
                <w:ilvl w:val="0"/>
                <w:numId w:val="62"/>
              </w:numPr>
              <w:tabs>
                <w:tab w:val="left" w:pos="227"/>
              </w:tabs>
              <w:spacing w:before="3" w:line="235" w:lineRule="auto"/>
              <w:ind w:right="14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chorób dziedzicznych sprzężonych z płcią</w:t>
            </w:r>
          </w:p>
          <w:p w14:paraId="68B5E45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3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505E2AE" w14:textId="77777777" w:rsidR="00474D9B" w:rsidRPr="00676141" w:rsidRDefault="00474D9B" w:rsidP="006450EB">
            <w:pPr>
              <w:numPr>
                <w:ilvl w:val="0"/>
                <w:numId w:val="61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rozpoznaje kariotyp człowieka</w:t>
            </w:r>
          </w:p>
          <w:p w14:paraId="6DD5F776" w14:textId="77777777" w:rsidR="00474D9B" w:rsidRPr="00676141" w:rsidRDefault="00474D9B" w:rsidP="006450EB">
            <w:pPr>
              <w:numPr>
                <w:ilvl w:val="0"/>
                <w:numId w:val="61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cechy chromosomów X i Y</w:t>
            </w:r>
          </w:p>
          <w:p w14:paraId="44836A4B" w14:textId="77777777" w:rsidR="00474D9B" w:rsidRPr="00676141" w:rsidRDefault="00474D9B" w:rsidP="006450EB">
            <w:pPr>
              <w:tabs>
                <w:tab w:val="left" w:pos="227"/>
              </w:tabs>
              <w:spacing w:before="1" w:line="235" w:lineRule="auto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091A5FA" w14:textId="77777777" w:rsidR="00474D9B" w:rsidRPr="00676141" w:rsidRDefault="00474D9B" w:rsidP="006450EB">
            <w:pPr>
              <w:numPr>
                <w:ilvl w:val="0"/>
                <w:numId w:val="60"/>
              </w:numPr>
              <w:tabs>
                <w:tab w:val="left" w:pos="227"/>
              </w:tabs>
              <w:spacing w:before="65" w:line="235" w:lineRule="auto"/>
              <w:ind w:right="6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rolę chromosomów płci i autosomów</w:t>
            </w:r>
          </w:p>
          <w:p w14:paraId="6E991C6B" w14:textId="77777777" w:rsidR="00474D9B" w:rsidRPr="00676141" w:rsidRDefault="00474D9B" w:rsidP="006450EB">
            <w:pPr>
              <w:numPr>
                <w:ilvl w:val="0"/>
                <w:numId w:val="61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zasadę dziedziczenia płci</w:t>
            </w:r>
          </w:p>
          <w:p w14:paraId="02E42259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1" w:right="36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5065786" w14:textId="77777777" w:rsidR="00474D9B" w:rsidRPr="00676141" w:rsidRDefault="00474D9B" w:rsidP="006450EB">
            <w:pPr>
              <w:numPr>
                <w:ilvl w:val="0"/>
                <w:numId w:val="59"/>
              </w:numPr>
              <w:tabs>
                <w:tab w:val="left" w:pos="227"/>
              </w:tabs>
              <w:spacing w:before="65" w:line="235" w:lineRule="auto"/>
              <w:ind w:right="18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mechanizm ujawniania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się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cech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recesywnych </w:t>
            </w: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F586315" w14:textId="77777777" w:rsidR="00474D9B" w:rsidRPr="00676141" w:rsidRDefault="00474D9B" w:rsidP="006450EB">
            <w:pPr>
              <w:numPr>
                <w:ilvl w:val="0"/>
                <w:numId w:val="85"/>
              </w:numPr>
              <w:tabs>
                <w:tab w:val="left" w:pos="227"/>
              </w:tabs>
              <w:spacing w:before="3" w:line="235" w:lineRule="auto"/>
              <w:ind w:right="23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znaczenie poznania budowy ludzkiego DNA</w:t>
            </w:r>
          </w:p>
          <w:p w14:paraId="5CDDFE53" w14:textId="77777777" w:rsidR="00474D9B" w:rsidRPr="00676141" w:rsidRDefault="00474D9B" w:rsidP="006450EB">
            <w:pPr>
              <w:pStyle w:val="TableParagraph"/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309EA79" w14:textId="77777777" w:rsidTr="006450EB">
        <w:trPr>
          <w:trHeight w:val="1689"/>
        </w:trPr>
        <w:tc>
          <w:tcPr>
            <w:tcW w:w="1781" w:type="dxa"/>
            <w:shd w:val="clear" w:color="auto" w:fill="auto"/>
          </w:tcPr>
          <w:p w14:paraId="3481BF80" w14:textId="77777777" w:rsidR="00474D9B" w:rsidRPr="00676141" w:rsidRDefault="00474D9B" w:rsidP="006450EB">
            <w:pPr>
              <w:spacing w:before="65" w:line="235" w:lineRule="auto"/>
              <w:ind w:left="228" w:right="223" w:hanging="17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7. Dziedziczenie grup krwi</w:t>
            </w:r>
          </w:p>
          <w:p w14:paraId="709C6B69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22" w:right="580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BD19A26" w14:textId="77777777" w:rsidR="00474D9B" w:rsidRPr="00676141" w:rsidRDefault="00474D9B" w:rsidP="006450EB">
            <w:pPr>
              <w:numPr>
                <w:ilvl w:val="0"/>
                <w:numId w:val="58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cztery główne grupy krwi występujące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u człowieka</w:t>
            </w:r>
          </w:p>
          <w:p w14:paraId="73137925" w14:textId="77777777" w:rsidR="00474D9B" w:rsidRPr="00676141" w:rsidRDefault="00474D9B" w:rsidP="006450EB">
            <w:pPr>
              <w:numPr>
                <w:ilvl w:val="0"/>
                <w:numId w:val="58"/>
              </w:numPr>
              <w:tabs>
                <w:tab w:val="left" w:pos="227"/>
              </w:tabs>
              <w:spacing w:before="3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przykłady cech zależnych od wielu genów oraz od środowiska</w:t>
            </w:r>
          </w:p>
          <w:p w14:paraId="4D1B7C5F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7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27F3323" w14:textId="77777777" w:rsidR="00474D9B" w:rsidRPr="00676141" w:rsidRDefault="00474D9B" w:rsidP="006450EB">
            <w:pPr>
              <w:numPr>
                <w:ilvl w:val="0"/>
                <w:numId w:val="57"/>
              </w:numPr>
              <w:tabs>
                <w:tab w:val="left" w:pos="227"/>
                <w:tab w:val="left" w:pos="2137"/>
              </w:tabs>
              <w:spacing w:before="65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sposób dziedziczenia grup krwi</w:t>
            </w:r>
          </w:p>
          <w:p w14:paraId="54D98B66" w14:textId="77777777" w:rsidR="00474D9B" w:rsidRPr="00676141" w:rsidRDefault="00474D9B" w:rsidP="006450EB">
            <w:pPr>
              <w:numPr>
                <w:ilvl w:val="0"/>
                <w:numId w:val="57"/>
              </w:numPr>
              <w:tabs>
                <w:tab w:val="left" w:pos="227"/>
                <w:tab w:val="left" w:pos="2137"/>
              </w:tabs>
              <w:spacing w:before="2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sposób dziedziczenia czynnika Rh</w:t>
            </w:r>
          </w:p>
          <w:p w14:paraId="38C59F0C" w14:textId="77777777" w:rsidR="00474D9B" w:rsidRPr="00676141" w:rsidRDefault="00474D9B" w:rsidP="006450EB">
            <w:pPr>
              <w:tabs>
                <w:tab w:val="left" w:pos="227"/>
                <w:tab w:val="left" w:pos="2137"/>
              </w:tabs>
              <w:spacing w:before="1" w:line="235" w:lineRule="auto"/>
              <w:ind w:left="221" w:right="13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107364C8" w14:textId="77777777" w:rsidR="00474D9B" w:rsidRPr="00676141" w:rsidRDefault="00474D9B" w:rsidP="006450EB">
            <w:pPr>
              <w:numPr>
                <w:ilvl w:val="0"/>
                <w:numId w:val="56"/>
              </w:numPr>
              <w:tabs>
                <w:tab w:val="left" w:pos="227"/>
              </w:tabs>
              <w:spacing w:before="65" w:line="235" w:lineRule="auto"/>
              <w:ind w:righ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rozpoznaje grupy krwi na podstawie zapisu genotypów</w:t>
            </w:r>
          </w:p>
          <w:p w14:paraId="35EE02D5" w14:textId="77777777" w:rsidR="00474D9B" w:rsidRPr="00676141" w:rsidRDefault="00474D9B" w:rsidP="006450EB">
            <w:pPr>
              <w:numPr>
                <w:ilvl w:val="0"/>
                <w:numId w:val="56"/>
              </w:numPr>
              <w:tabs>
                <w:tab w:val="left" w:pos="227"/>
              </w:tabs>
              <w:spacing w:before="2" w:line="235" w:lineRule="auto"/>
              <w:ind w:right="14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wykonuje krzyżówkę genetyczną przedstawiającą dziedziczenie grup krwi</w:t>
            </w:r>
          </w:p>
          <w:p w14:paraId="06EF655F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0" w:right="7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2910A5A2" w14:textId="77777777" w:rsidR="00474D9B" w:rsidRPr="00676141" w:rsidRDefault="00474D9B" w:rsidP="006450EB">
            <w:pPr>
              <w:numPr>
                <w:ilvl w:val="0"/>
                <w:numId w:val="55"/>
              </w:numPr>
              <w:tabs>
                <w:tab w:val="left" w:pos="227"/>
              </w:tabs>
              <w:spacing w:before="65" w:line="235" w:lineRule="auto"/>
              <w:ind w:right="17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ustala grupy krwi dzieci na podstawie znajomości grup krwi ich rodziców</w:t>
            </w:r>
          </w:p>
          <w:p w14:paraId="7EAF138F" w14:textId="77777777" w:rsidR="00474D9B" w:rsidRPr="00676141" w:rsidRDefault="00474D9B" w:rsidP="006450EB">
            <w:pPr>
              <w:numPr>
                <w:ilvl w:val="0"/>
                <w:numId w:val="55"/>
              </w:numPr>
              <w:tabs>
                <w:tab w:val="left" w:pos="227"/>
              </w:tabs>
              <w:spacing w:before="3" w:line="235" w:lineRule="auto"/>
              <w:ind w:right="30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ustala czynnik Rh dzieci na podstawie znajomości czynnika Rh ich rodziców</w:t>
            </w:r>
          </w:p>
          <w:p w14:paraId="1D8E61BE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48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A48752F" w14:textId="77777777" w:rsidR="00474D9B" w:rsidRPr="00676141" w:rsidRDefault="00474D9B" w:rsidP="006450EB">
            <w:pPr>
              <w:numPr>
                <w:ilvl w:val="0"/>
                <w:numId w:val="86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wykazuje, że dziedziczenie czynnika Rh jest jednogenowe</w:t>
            </w:r>
          </w:p>
          <w:p w14:paraId="48C490FF" w14:textId="77777777" w:rsidR="00474D9B" w:rsidRPr="00676141" w:rsidRDefault="00474D9B" w:rsidP="006450EB">
            <w:pPr>
              <w:numPr>
                <w:ilvl w:val="0"/>
                <w:numId w:val="57"/>
              </w:numPr>
              <w:tabs>
                <w:tab w:val="left" w:pos="227"/>
                <w:tab w:val="left" w:pos="2137"/>
              </w:tabs>
              <w:spacing w:before="1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wpływ środowiska na rozwój cech osobniczych</w:t>
            </w:r>
          </w:p>
          <w:p w14:paraId="37FB6978" w14:textId="77777777" w:rsidR="00474D9B" w:rsidRPr="00676141" w:rsidRDefault="00474D9B" w:rsidP="006450EB">
            <w:pPr>
              <w:pStyle w:val="TableParagraph"/>
              <w:spacing w:line="204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060CBCDB" w14:textId="77777777" w:rsidTr="006450EB">
        <w:trPr>
          <w:trHeight w:val="2124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19C90651" w14:textId="77777777" w:rsidR="00474D9B" w:rsidRPr="00676141" w:rsidRDefault="00474D9B" w:rsidP="006450EB">
            <w:pPr>
              <w:spacing w:before="62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8. Mutacje</w:t>
            </w:r>
          </w:p>
          <w:p w14:paraId="50041C94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19" w:right="283" w:hanging="17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8C93AB9" w14:textId="77777777" w:rsidR="00474D9B" w:rsidRPr="00676141" w:rsidRDefault="00474D9B" w:rsidP="00474D9B">
            <w:pPr>
              <w:numPr>
                <w:ilvl w:val="0"/>
                <w:numId w:val="114"/>
              </w:numPr>
              <w:tabs>
                <w:tab w:val="left" w:pos="226"/>
              </w:tabs>
              <w:spacing w:before="62" w:line="206" w:lineRule="exact"/>
              <w:rPr>
                <w:rFonts w:ascii="Humanst521EU" w:hAnsi="Humanst521EU"/>
                <w:i/>
                <w:sz w:val="17"/>
              </w:rPr>
            </w:pPr>
            <w:r w:rsidRPr="00676141">
              <w:rPr>
                <w:color w:val="231F20"/>
                <w:sz w:val="17"/>
              </w:rPr>
              <w:t xml:space="preserve">definiuje pojęcie </w:t>
            </w:r>
            <w:r w:rsidRPr="00676141">
              <w:rPr>
                <w:rFonts w:ascii="Humanst521EU" w:hAnsi="Humanst521EU"/>
                <w:i/>
                <w:color w:val="231F20"/>
                <w:sz w:val="17"/>
              </w:rPr>
              <w:t>mutacja</w:t>
            </w:r>
          </w:p>
          <w:p w14:paraId="6ADEA6B1" w14:textId="77777777" w:rsidR="00474D9B" w:rsidRPr="00676141" w:rsidRDefault="00474D9B" w:rsidP="00474D9B">
            <w:pPr>
              <w:numPr>
                <w:ilvl w:val="0"/>
                <w:numId w:val="114"/>
              </w:numPr>
              <w:tabs>
                <w:tab w:val="left" w:pos="226"/>
              </w:tabs>
              <w:spacing w:before="2" w:line="235" w:lineRule="auto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wymienia czynniki mutagenne</w:t>
            </w:r>
          </w:p>
          <w:p w14:paraId="7AADCC2F" w14:textId="77777777" w:rsidR="00474D9B" w:rsidRPr="00676141" w:rsidRDefault="00474D9B" w:rsidP="00474D9B">
            <w:pPr>
              <w:numPr>
                <w:ilvl w:val="0"/>
                <w:numId w:val="114"/>
              </w:numPr>
              <w:tabs>
                <w:tab w:val="left" w:pos="226"/>
              </w:tabs>
              <w:spacing w:before="1" w:line="235" w:lineRule="auto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podaje przykłady chorób uwarunkowanych mutacjami genowymi</w:t>
            </w:r>
            <w:r>
              <w:rPr>
                <w:color w:val="231F2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br/>
            </w:r>
            <w:r w:rsidRPr="00676141">
              <w:rPr>
                <w:color w:val="231F20"/>
                <w:sz w:val="17"/>
              </w:rPr>
              <w:t>i chromosomowymi</w:t>
            </w:r>
          </w:p>
          <w:p w14:paraId="787F18E3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22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EEAB95F" w14:textId="77777777" w:rsidR="00474D9B" w:rsidRPr="00676141" w:rsidRDefault="00474D9B" w:rsidP="006450EB">
            <w:pPr>
              <w:numPr>
                <w:ilvl w:val="0"/>
                <w:numId w:val="54"/>
              </w:numPr>
              <w:tabs>
                <w:tab w:val="left" w:pos="226"/>
              </w:tabs>
              <w:spacing w:before="65" w:line="235" w:lineRule="auto"/>
              <w:ind w:right="-11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 xml:space="preserve">rozróżnia mutacje genowe </w:t>
            </w:r>
            <w:r w:rsidRPr="00676141">
              <w:rPr>
                <w:color w:val="231F20"/>
                <w:sz w:val="17"/>
              </w:rPr>
              <w:br/>
              <w:t>i chromosomowe</w:t>
            </w:r>
          </w:p>
          <w:p w14:paraId="4DD6438F" w14:textId="77777777" w:rsidR="00474D9B" w:rsidRPr="00676141" w:rsidRDefault="00474D9B" w:rsidP="006450EB">
            <w:pPr>
              <w:numPr>
                <w:ilvl w:val="0"/>
                <w:numId w:val="54"/>
              </w:numPr>
              <w:tabs>
                <w:tab w:val="left" w:pos="226"/>
              </w:tabs>
              <w:spacing w:before="2" w:line="235" w:lineRule="auto"/>
              <w:ind w:right="-11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omawia przyczyny wybranych chorób genetycznych</w:t>
            </w:r>
          </w:p>
          <w:p w14:paraId="2FEA9AD1" w14:textId="77777777" w:rsidR="00474D9B" w:rsidRPr="00676141" w:rsidRDefault="00474D9B" w:rsidP="006450EB">
            <w:pPr>
              <w:numPr>
                <w:ilvl w:val="0"/>
                <w:numId w:val="54"/>
              </w:numPr>
              <w:tabs>
                <w:tab w:val="left" w:pos="226"/>
              </w:tabs>
              <w:spacing w:before="2" w:line="235" w:lineRule="auto"/>
              <w:ind w:right="-11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wskazuje mechanizm dziedziczenia mukowiscydozy</w:t>
            </w:r>
          </w:p>
          <w:p w14:paraId="564223E8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before="2" w:line="235" w:lineRule="auto"/>
              <w:ind w:left="220" w:right="28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2686F45" w14:textId="77777777" w:rsidR="00474D9B" w:rsidRPr="00676141" w:rsidRDefault="00474D9B" w:rsidP="006450EB">
            <w:pPr>
              <w:numPr>
                <w:ilvl w:val="0"/>
                <w:numId w:val="53"/>
              </w:numPr>
              <w:tabs>
                <w:tab w:val="left" w:pos="226"/>
                <w:tab w:val="left" w:pos="1995"/>
              </w:tabs>
              <w:spacing w:before="65" w:line="235" w:lineRule="auto"/>
              <w:ind w:right="310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wyjaśnia, na czym polegają mutacje genowe i chromosomowe</w:t>
            </w:r>
          </w:p>
          <w:p w14:paraId="3B818ACD" w14:textId="77777777" w:rsidR="00474D9B" w:rsidRPr="00676141" w:rsidRDefault="00474D9B" w:rsidP="006450EB">
            <w:pPr>
              <w:numPr>
                <w:ilvl w:val="0"/>
                <w:numId w:val="53"/>
              </w:numPr>
              <w:tabs>
                <w:tab w:val="left" w:pos="226"/>
                <w:tab w:val="left" w:pos="2279"/>
              </w:tabs>
              <w:spacing w:before="3" w:line="235" w:lineRule="auto"/>
              <w:ind w:right="200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omawia znaczenie poradnictwa genetycznego</w:t>
            </w:r>
          </w:p>
          <w:p w14:paraId="73B6A10D" w14:textId="77777777" w:rsidR="00474D9B" w:rsidRPr="00676141" w:rsidRDefault="00474D9B" w:rsidP="006450EB">
            <w:pPr>
              <w:numPr>
                <w:ilvl w:val="0"/>
                <w:numId w:val="53"/>
              </w:numPr>
              <w:tabs>
                <w:tab w:val="left" w:pos="226"/>
                <w:tab w:val="left" w:pos="1995"/>
              </w:tabs>
              <w:spacing w:before="1" w:line="235" w:lineRule="auto"/>
              <w:ind w:right="392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 xml:space="preserve">charakteryzuje wybrane choroby </w:t>
            </w:r>
            <w:r>
              <w:rPr>
                <w:color w:val="231F20"/>
                <w:sz w:val="17"/>
              </w:rPr>
              <w:t xml:space="preserve">i zaburzenia </w:t>
            </w:r>
            <w:r w:rsidRPr="00676141">
              <w:rPr>
                <w:color w:val="231F20"/>
                <w:sz w:val="17"/>
              </w:rPr>
              <w:t>genetyczne</w:t>
            </w:r>
          </w:p>
          <w:p w14:paraId="404D73F9" w14:textId="77777777" w:rsidR="00474D9B" w:rsidRPr="00676141" w:rsidRDefault="00474D9B" w:rsidP="006450EB">
            <w:pPr>
              <w:numPr>
                <w:ilvl w:val="0"/>
                <w:numId w:val="53"/>
              </w:numPr>
              <w:tabs>
                <w:tab w:val="left" w:pos="226"/>
                <w:tab w:val="left" w:pos="1995"/>
              </w:tabs>
              <w:spacing w:before="2" w:line="235" w:lineRule="auto"/>
              <w:ind w:right="300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wyjaśnia podłoże zespołu Downa</w:t>
            </w:r>
          </w:p>
          <w:p w14:paraId="7666E1DC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before="1" w:line="235" w:lineRule="auto"/>
              <w:ind w:left="220" w:right="27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63F39CEC" w14:textId="77777777" w:rsidR="00474D9B" w:rsidRPr="00676141" w:rsidRDefault="00474D9B" w:rsidP="006450EB">
            <w:pPr>
              <w:numPr>
                <w:ilvl w:val="0"/>
                <w:numId w:val="52"/>
              </w:numPr>
              <w:tabs>
                <w:tab w:val="left" w:pos="226"/>
              </w:tabs>
              <w:spacing w:before="65" w:line="235" w:lineRule="auto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wyjaśnia mechanizm powstawania mutacji genowych</w:t>
            </w:r>
          </w:p>
          <w:p w14:paraId="13D7E812" w14:textId="77777777" w:rsidR="00474D9B" w:rsidRPr="00676141" w:rsidRDefault="00474D9B" w:rsidP="006450EB">
            <w:pPr>
              <w:spacing w:line="205" w:lineRule="exact"/>
              <w:ind w:left="225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i chromosomowych</w:t>
            </w:r>
          </w:p>
          <w:p w14:paraId="5CEEC850" w14:textId="77777777" w:rsidR="00474D9B" w:rsidRPr="00676141" w:rsidRDefault="00474D9B" w:rsidP="006450EB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omawia zachowania zapobiegające powstawaniu mutacji</w:t>
            </w:r>
          </w:p>
          <w:p w14:paraId="4F8793BB" w14:textId="77777777" w:rsidR="00474D9B" w:rsidRPr="00676141" w:rsidRDefault="00474D9B" w:rsidP="006450EB">
            <w:pPr>
              <w:numPr>
                <w:ilvl w:val="0"/>
                <w:numId w:val="52"/>
              </w:numPr>
              <w:tabs>
                <w:tab w:val="left" w:pos="226"/>
              </w:tabs>
              <w:spacing w:before="2" w:line="235" w:lineRule="auto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wyjaśnia znaczenie badań prenatalnych</w:t>
            </w:r>
          </w:p>
          <w:p w14:paraId="1F3B51A4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20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1B7B8D9" w14:textId="77777777" w:rsidR="00474D9B" w:rsidRPr="00676141" w:rsidRDefault="00474D9B" w:rsidP="006450EB">
            <w:pPr>
              <w:numPr>
                <w:ilvl w:val="0"/>
                <w:numId w:val="51"/>
              </w:numPr>
              <w:tabs>
                <w:tab w:val="left" w:pos="226"/>
              </w:tabs>
              <w:spacing w:before="65" w:line="235" w:lineRule="auto"/>
              <w:ind w:right="216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uzasadnia, że mutacje są podstawowym czynnikiem zmienności organizmów</w:t>
            </w:r>
          </w:p>
          <w:p w14:paraId="403B467B" w14:textId="77777777" w:rsidR="00474D9B" w:rsidRPr="00676141" w:rsidRDefault="00474D9B" w:rsidP="006450EB">
            <w:pPr>
              <w:numPr>
                <w:ilvl w:val="0"/>
                <w:numId w:val="51"/>
              </w:numPr>
              <w:tabs>
                <w:tab w:val="left" w:pos="226"/>
              </w:tabs>
              <w:spacing w:before="3" w:line="235" w:lineRule="auto"/>
              <w:ind w:right="188"/>
              <w:rPr>
                <w:sz w:val="17"/>
              </w:rPr>
            </w:pPr>
            <w:r w:rsidRPr="00676141">
              <w:rPr>
                <w:color w:val="231F20"/>
                <w:sz w:val="17"/>
              </w:rPr>
              <w:t>analizuje przyczyny mutacji i wskazuje ich skutki</w:t>
            </w:r>
          </w:p>
          <w:p w14:paraId="3D0BBADE" w14:textId="77777777" w:rsidR="00474D9B" w:rsidRPr="00676141" w:rsidRDefault="00474D9B" w:rsidP="006450EB">
            <w:pPr>
              <w:tabs>
                <w:tab w:val="left" w:pos="226"/>
              </w:tabs>
              <w:spacing w:before="1" w:line="235" w:lineRule="auto"/>
              <w:ind w:left="220" w:right="9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31B5C7BF" w14:textId="77777777" w:rsidR="00474D9B" w:rsidRPr="00C503F9" w:rsidRDefault="00474D9B" w:rsidP="00474D9B">
      <w:pPr>
        <w:spacing w:line="204" w:lineRule="exact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474D9B" w:rsidRPr="00C503F9" w14:paraId="680E8ED7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77D7FA1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2496444B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33C6AE04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1614A5F6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1330D45C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34F8A7D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D80B8AD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398177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F288A0C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144C3B5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4035CB32" w14:textId="77777777" w:rsidTr="006450EB">
        <w:trPr>
          <w:trHeight w:val="303"/>
        </w:trPr>
        <w:tc>
          <w:tcPr>
            <w:tcW w:w="13121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0913306F" w14:textId="77777777" w:rsidR="00474D9B" w:rsidRPr="0056714E" w:rsidRDefault="00474D9B" w:rsidP="006450EB">
            <w:p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</w:pPr>
            <w:r w:rsidRPr="0056714E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 xml:space="preserve">DZIAŁ II </w:t>
            </w:r>
            <w:r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 xml:space="preserve"> </w:t>
            </w:r>
            <w:r w:rsidRPr="0056714E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>Ewolucja życia</w:t>
            </w:r>
          </w:p>
        </w:tc>
      </w:tr>
      <w:tr w:rsidR="00474D9B" w:rsidRPr="00C503F9" w14:paraId="44ADC1B6" w14:textId="77777777" w:rsidTr="006450EB">
        <w:trPr>
          <w:trHeight w:val="2571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B2FCF34" w14:textId="77777777" w:rsidR="00474D9B" w:rsidRPr="00676141" w:rsidRDefault="00474D9B" w:rsidP="006450EB">
            <w:pPr>
              <w:spacing w:before="62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9.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Źródła wiedzy o ewolucji</w:t>
            </w:r>
          </w:p>
          <w:p w14:paraId="642CD8A0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208" w:right="252" w:hanging="159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77F710E" w14:textId="77777777" w:rsidR="00474D9B" w:rsidRPr="00676141" w:rsidRDefault="00474D9B" w:rsidP="006450EB">
            <w:pPr>
              <w:numPr>
                <w:ilvl w:val="0"/>
                <w:numId w:val="50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pojęcie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ewolucja</w:t>
            </w:r>
          </w:p>
          <w:p w14:paraId="5F20F462" w14:textId="77777777" w:rsidR="00474D9B" w:rsidRPr="00676141" w:rsidRDefault="00474D9B" w:rsidP="006450EB">
            <w:pPr>
              <w:numPr>
                <w:ilvl w:val="0"/>
                <w:numId w:val="50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dowody ewolucji</w:t>
            </w:r>
          </w:p>
          <w:p w14:paraId="0E4C4CB0" w14:textId="77777777" w:rsidR="00474D9B" w:rsidRPr="00676141" w:rsidRDefault="00474D9B" w:rsidP="006450EB">
            <w:pPr>
              <w:numPr>
                <w:ilvl w:val="0"/>
                <w:numId w:val="50"/>
              </w:numPr>
              <w:tabs>
                <w:tab w:val="left" w:pos="227"/>
              </w:tabs>
              <w:spacing w:before="2" w:line="235" w:lineRule="auto"/>
              <w:ind w:right="36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przykłady narządów szczątkowych w organizmie człowieka</w:t>
            </w:r>
          </w:p>
          <w:p w14:paraId="2026C3CC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75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A322402" w14:textId="77777777" w:rsidR="00474D9B" w:rsidRPr="00676141" w:rsidRDefault="00474D9B" w:rsidP="006450EB">
            <w:pPr>
              <w:numPr>
                <w:ilvl w:val="0"/>
                <w:numId w:val="49"/>
              </w:numPr>
              <w:tabs>
                <w:tab w:val="left" w:pos="227"/>
              </w:tabs>
              <w:spacing w:before="62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dowody ewolucji</w:t>
            </w:r>
          </w:p>
          <w:p w14:paraId="409C0B5C" w14:textId="77777777" w:rsidR="00474D9B" w:rsidRPr="00676141" w:rsidRDefault="00474D9B" w:rsidP="006450EB">
            <w:pPr>
              <w:numPr>
                <w:ilvl w:val="0"/>
                <w:numId w:val="49"/>
              </w:numPr>
              <w:tabs>
                <w:tab w:val="left" w:pos="227"/>
              </w:tabs>
              <w:spacing w:before="2" w:line="235" w:lineRule="auto"/>
              <w:ind w:right="9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różnych rodzajów skamieniałości</w:t>
            </w:r>
          </w:p>
          <w:p w14:paraId="3D6CAFD3" w14:textId="77777777" w:rsidR="00474D9B" w:rsidRPr="00A91BA4" w:rsidRDefault="00474D9B" w:rsidP="006450EB">
            <w:pPr>
              <w:numPr>
                <w:ilvl w:val="0"/>
                <w:numId w:val="49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pojęcie </w:t>
            </w:r>
            <w:r w:rsidRPr="00A91BA4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żywa skamieniałość</w:t>
            </w:r>
          </w:p>
          <w:p w14:paraId="0DA1FE9B" w14:textId="77777777" w:rsidR="00474D9B" w:rsidRPr="00676141" w:rsidRDefault="00474D9B" w:rsidP="006450EB">
            <w:pPr>
              <w:numPr>
                <w:ilvl w:val="0"/>
                <w:numId w:val="49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reliktów</w:t>
            </w:r>
          </w:p>
          <w:p w14:paraId="1AB148B1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before="61" w:line="235" w:lineRule="auto"/>
              <w:ind w:left="220" w:right="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E3E739D" w14:textId="77777777" w:rsidR="00474D9B" w:rsidRPr="00676141" w:rsidRDefault="00474D9B" w:rsidP="006450EB">
            <w:pPr>
              <w:numPr>
                <w:ilvl w:val="0"/>
                <w:numId w:val="48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istotę procesu ewolucji</w:t>
            </w:r>
          </w:p>
          <w:p w14:paraId="5CE6022F" w14:textId="77777777" w:rsidR="00474D9B" w:rsidRPr="00676141" w:rsidRDefault="00474D9B" w:rsidP="006450EB">
            <w:pPr>
              <w:numPr>
                <w:ilvl w:val="0"/>
                <w:numId w:val="48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rozpoznaje żywe skamieniałości</w:t>
            </w:r>
          </w:p>
          <w:p w14:paraId="7EEEAF18" w14:textId="77777777" w:rsidR="00474D9B" w:rsidRPr="00676141" w:rsidRDefault="00474D9B" w:rsidP="006450EB">
            <w:pPr>
              <w:numPr>
                <w:ilvl w:val="0"/>
                <w:numId w:val="48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w w:val="95"/>
                <w:sz w:val="17"/>
                <w:szCs w:val="17"/>
              </w:rPr>
              <w:t>omawia przykłady potwier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dzające jedność budowy i funkcjonowania organizmów</w:t>
            </w:r>
          </w:p>
          <w:p w14:paraId="25C02CBF" w14:textId="77777777" w:rsidR="00474D9B" w:rsidRPr="00676141" w:rsidRDefault="00474D9B" w:rsidP="006450EB">
            <w:pPr>
              <w:numPr>
                <w:ilvl w:val="0"/>
                <w:numId w:val="48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przykłady struktur homologicznych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analogicznych</w:t>
            </w:r>
          </w:p>
          <w:p w14:paraId="58816D22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line="204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4491B5" w14:textId="77777777" w:rsidR="00474D9B" w:rsidRPr="00676141" w:rsidRDefault="00474D9B" w:rsidP="006450EB">
            <w:pPr>
              <w:numPr>
                <w:ilvl w:val="0"/>
                <w:numId w:val="47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warunki powstawania skamieniałości</w:t>
            </w:r>
          </w:p>
          <w:p w14:paraId="7996BD38" w14:textId="77777777" w:rsidR="00474D9B" w:rsidRPr="00676141" w:rsidRDefault="00474D9B" w:rsidP="006450EB">
            <w:pPr>
              <w:numPr>
                <w:ilvl w:val="0"/>
                <w:numId w:val="4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analizuje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formy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pośrednie </w:t>
            </w:r>
          </w:p>
          <w:p w14:paraId="26E5FFE9" w14:textId="77777777" w:rsidR="00474D9B" w:rsidRPr="00676141" w:rsidRDefault="00474D9B" w:rsidP="006450EB">
            <w:pPr>
              <w:numPr>
                <w:ilvl w:val="0"/>
                <w:numId w:val="47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istnienie związku między rozmieszczeniem gatunków a ich pokrewieństwem</w:t>
            </w:r>
          </w:p>
          <w:p w14:paraId="60975D24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line="235" w:lineRule="auto"/>
              <w:ind w:left="219" w:right="14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9DD2391" w14:textId="77777777" w:rsidR="00474D9B" w:rsidRPr="00676141" w:rsidRDefault="00474D9B" w:rsidP="006450EB">
            <w:pPr>
              <w:numPr>
                <w:ilvl w:val="0"/>
                <w:numId w:val="87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jedność budowy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funkcjonowania organizmów</w:t>
            </w:r>
          </w:p>
          <w:p w14:paraId="23AA4453" w14:textId="77777777" w:rsidR="00474D9B" w:rsidRPr="00676141" w:rsidRDefault="00474D9B" w:rsidP="006450EB">
            <w:pPr>
              <w:numPr>
                <w:ilvl w:val="0"/>
                <w:numId w:val="87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rolę struktur homologicznych</w:t>
            </w:r>
          </w:p>
          <w:p w14:paraId="560BE50A" w14:textId="77777777" w:rsidR="00474D9B" w:rsidRPr="00676141" w:rsidRDefault="00474D9B" w:rsidP="006450EB">
            <w:pPr>
              <w:spacing w:before="1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analogicznych jako dowodów ewolucji</w:t>
            </w:r>
          </w:p>
          <w:p w14:paraId="215E9603" w14:textId="77777777" w:rsidR="00474D9B" w:rsidRPr="00676141" w:rsidRDefault="00474D9B" w:rsidP="006450EB">
            <w:pPr>
              <w:pStyle w:val="TableParagraph"/>
              <w:spacing w:line="204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3BA5D9D" w14:textId="77777777" w:rsidTr="006450EB">
        <w:trPr>
          <w:trHeight w:val="3480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22D7B731" w14:textId="77777777" w:rsidR="00474D9B" w:rsidRPr="00840660" w:rsidRDefault="00474D9B" w:rsidP="006450EB">
            <w:pPr>
              <w:spacing w:before="70" w:line="235" w:lineRule="auto"/>
              <w:ind w:left="310" w:right="188" w:hanging="254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4066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10. Mechanizmy ewolucji</w:t>
            </w:r>
          </w:p>
          <w:p w14:paraId="489B994F" w14:textId="77777777" w:rsidR="00474D9B" w:rsidRPr="00D37A9F" w:rsidRDefault="00474D9B" w:rsidP="006450EB">
            <w:pPr>
              <w:pStyle w:val="TableParagraph"/>
              <w:spacing w:line="206" w:lineRule="exact"/>
              <w:ind w:left="306" w:firstLine="0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455429E" w14:textId="77777777" w:rsidR="00474D9B" w:rsidRPr="00676141" w:rsidRDefault="00474D9B" w:rsidP="006450EB">
            <w:pPr>
              <w:numPr>
                <w:ilvl w:val="0"/>
                <w:numId w:val="46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znaczenie pojęcia</w:t>
            </w:r>
          </w:p>
          <w:p w14:paraId="25E975DA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endemit</w:t>
            </w:r>
          </w:p>
          <w:p w14:paraId="085AE67E" w14:textId="77777777" w:rsidR="00474D9B" w:rsidRPr="00676141" w:rsidRDefault="00474D9B" w:rsidP="006450EB">
            <w:pPr>
              <w:numPr>
                <w:ilvl w:val="0"/>
                <w:numId w:val="46"/>
              </w:numPr>
              <w:tabs>
                <w:tab w:val="left" w:pos="227"/>
              </w:tabs>
              <w:spacing w:before="1" w:line="235" w:lineRule="auto"/>
              <w:ind w:right="3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przykłady doboru sztucznego</w:t>
            </w:r>
          </w:p>
          <w:p w14:paraId="22492F64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CABCAF8" w14:textId="77777777" w:rsidR="00474D9B" w:rsidRPr="00676141" w:rsidRDefault="00474D9B" w:rsidP="006450EB">
            <w:pPr>
              <w:numPr>
                <w:ilvl w:val="0"/>
                <w:numId w:val="45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</w:t>
            </w: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 xml:space="preserve"> 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endemitów</w:t>
            </w:r>
          </w:p>
          <w:p w14:paraId="15967C6A" w14:textId="77777777" w:rsidR="00474D9B" w:rsidRPr="00676141" w:rsidRDefault="00474D9B" w:rsidP="006450EB">
            <w:pPr>
              <w:numPr>
                <w:ilvl w:val="0"/>
                <w:numId w:val="45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na czym polega dobór naturalny i dobór sztuczny</w:t>
            </w:r>
          </w:p>
          <w:p w14:paraId="492FACC6" w14:textId="77777777" w:rsidR="00474D9B" w:rsidRPr="00676141" w:rsidRDefault="00474D9B" w:rsidP="006450EB">
            <w:pPr>
              <w:numPr>
                <w:ilvl w:val="0"/>
                <w:numId w:val="45"/>
              </w:numPr>
              <w:tabs>
                <w:tab w:val="left" w:pos="227"/>
              </w:tabs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ideę walki o byt</w:t>
            </w:r>
          </w:p>
          <w:p w14:paraId="4503FF99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53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57157FD" w14:textId="77777777" w:rsidR="00474D9B" w:rsidRPr="00676141" w:rsidRDefault="00474D9B" w:rsidP="006450EB">
            <w:pPr>
              <w:numPr>
                <w:ilvl w:val="0"/>
                <w:numId w:val="44"/>
              </w:numPr>
              <w:tabs>
                <w:tab w:val="left" w:pos="227"/>
              </w:tabs>
              <w:spacing w:before="70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główne założenia teorii ewolucji Karola Darwina</w:t>
            </w:r>
          </w:p>
          <w:p w14:paraId="284962B9" w14:textId="77777777" w:rsidR="00474D9B" w:rsidRPr="00676141" w:rsidRDefault="00474D9B" w:rsidP="006450EB">
            <w:pPr>
              <w:numPr>
                <w:ilvl w:val="0"/>
                <w:numId w:val="44"/>
              </w:numPr>
              <w:tabs>
                <w:tab w:val="left" w:pos="227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różnicę pomiędzy doborem naturalnym</w:t>
            </w:r>
          </w:p>
          <w:p w14:paraId="225D1692" w14:textId="77777777" w:rsidR="00474D9B" w:rsidRPr="00676141" w:rsidRDefault="00474D9B" w:rsidP="006450EB">
            <w:pPr>
              <w:spacing w:line="204" w:lineRule="exact"/>
              <w:ind w:left="226"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doborem sztucznym</w:t>
            </w:r>
          </w:p>
          <w:p w14:paraId="68379DD4" w14:textId="77777777" w:rsidR="00474D9B" w:rsidRPr="00676141" w:rsidRDefault="00474D9B" w:rsidP="006450EB">
            <w:pPr>
              <w:numPr>
                <w:ilvl w:val="0"/>
                <w:numId w:val="44"/>
              </w:numPr>
              <w:tabs>
                <w:tab w:val="left" w:pos="227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główne założenia syntetycznej teorii ewolucji</w:t>
            </w:r>
          </w:p>
          <w:p w14:paraId="38AEB019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8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0A68002" w14:textId="77777777" w:rsidR="00474D9B" w:rsidRPr="00676141" w:rsidRDefault="00474D9B" w:rsidP="006450EB">
            <w:pPr>
              <w:numPr>
                <w:ilvl w:val="0"/>
                <w:numId w:val="43"/>
              </w:numPr>
              <w:tabs>
                <w:tab w:val="left" w:pos="227"/>
              </w:tabs>
              <w:spacing w:before="70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izolację geograficzną jako drogę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powstawania nowych gatunków</w:t>
            </w:r>
          </w:p>
          <w:p w14:paraId="2E8986CC" w14:textId="77777777" w:rsidR="00474D9B" w:rsidRPr="00676141" w:rsidRDefault="00474D9B" w:rsidP="006450EB">
            <w:pPr>
              <w:numPr>
                <w:ilvl w:val="0"/>
                <w:numId w:val="43"/>
              </w:numPr>
              <w:tabs>
                <w:tab w:val="left" w:pos="227"/>
              </w:tabs>
              <w:spacing w:line="205" w:lineRule="exact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uzasadnia, że walka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 byt jest formą doboru naturalnego</w:t>
            </w:r>
          </w:p>
          <w:p w14:paraId="6D05112E" w14:textId="77777777" w:rsidR="00474D9B" w:rsidRPr="00676141" w:rsidRDefault="00474D9B" w:rsidP="006450EB">
            <w:pPr>
              <w:numPr>
                <w:ilvl w:val="0"/>
                <w:numId w:val="43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korzyści doboru naturalnego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przekazywaniu cech potomstwu</w:t>
            </w:r>
          </w:p>
          <w:p w14:paraId="76710014" w14:textId="77777777" w:rsidR="00474D9B" w:rsidRPr="00676141" w:rsidRDefault="00474D9B" w:rsidP="006450EB">
            <w:pPr>
              <w:numPr>
                <w:ilvl w:val="0"/>
                <w:numId w:val="43"/>
              </w:numPr>
              <w:tabs>
                <w:tab w:val="left" w:pos="227"/>
              </w:tabs>
              <w:spacing w:before="1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współczesne spojrzenie na ewolucję – syntetyczną teorię ewolucji</w:t>
            </w:r>
          </w:p>
          <w:p w14:paraId="681CEE8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25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8F7CD92" w14:textId="77777777" w:rsidR="00474D9B" w:rsidRPr="00676141" w:rsidRDefault="00474D9B" w:rsidP="006450EB">
            <w:pPr>
              <w:numPr>
                <w:ilvl w:val="0"/>
                <w:numId w:val="88"/>
              </w:numPr>
              <w:tabs>
                <w:tab w:val="left" w:pos="227"/>
              </w:tabs>
              <w:spacing w:before="70" w:line="235" w:lineRule="auto"/>
              <w:ind w:righ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ilustruje przykładami działanie doboru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naturalnego i doboru sztucznego</w:t>
            </w:r>
          </w:p>
          <w:p w14:paraId="15961EAD" w14:textId="77777777" w:rsidR="00474D9B" w:rsidRPr="00676141" w:rsidRDefault="00474D9B" w:rsidP="006450EB">
            <w:pPr>
              <w:numPr>
                <w:ilvl w:val="0"/>
                <w:numId w:val="88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korzyści dla człowieka płynące</w:t>
            </w:r>
          </w:p>
          <w:p w14:paraId="3B239503" w14:textId="77777777" w:rsidR="00474D9B" w:rsidRPr="00676141" w:rsidRDefault="00474D9B" w:rsidP="006450EB">
            <w:pPr>
              <w:spacing w:before="2" w:line="235" w:lineRule="auto"/>
              <w:ind w:left="226" w:right="44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 zastosowania doboru sztucznego</w:t>
            </w:r>
          </w:p>
          <w:p w14:paraId="5F18567A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61" w:line="235" w:lineRule="auto"/>
              <w:ind w:right="35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260B37D8" w14:textId="77777777" w:rsidTr="006450EB">
        <w:trPr>
          <w:trHeight w:val="2263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026541C9" w14:textId="77777777" w:rsidR="00474D9B" w:rsidRPr="00840660" w:rsidRDefault="00474D9B" w:rsidP="006450EB">
            <w:pPr>
              <w:spacing w:before="65" w:line="235" w:lineRule="auto"/>
              <w:ind w:left="313" w:hanging="258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840660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11. Pochodzenie człowieka</w:t>
            </w:r>
          </w:p>
          <w:p w14:paraId="01997D83" w14:textId="77777777" w:rsidR="00474D9B" w:rsidRPr="00D37A9F" w:rsidRDefault="00474D9B" w:rsidP="006450EB">
            <w:pPr>
              <w:pStyle w:val="TableParagraph"/>
              <w:spacing w:before="61" w:line="235" w:lineRule="auto"/>
              <w:ind w:left="306" w:right="235" w:hanging="258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7870B4A0" w14:textId="77777777" w:rsidR="00474D9B" w:rsidRPr="00676141" w:rsidRDefault="00474D9B" w:rsidP="006450EB">
            <w:pPr>
              <w:numPr>
                <w:ilvl w:val="0"/>
                <w:numId w:val="89"/>
              </w:numPr>
              <w:tabs>
                <w:tab w:val="left" w:pos="227"/>
              </w:tabs>
              <w:spacing w:before="65" w:line="235" w:lineRule="auto"/>
              <w:ind w:right="18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przykłady organizmów należących do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nadrodziny człekokształtnych</w:t>
            </w:r>
          </w:p>
          <w:p w14:paraId="16CE4B25" w14:textId="77777777" w:rsidR="00474D9B" w:rsidRPr="00676141" w:rsidRDefault="00474D9B" w:rsidP="006450EB">
            <w:pPr>
              <w:numPr>
                <w:ilvl w:val="0"/>
                <w:numId w:val="89"/>
              </w:numPr>
              <w:tabs>
                <w:tab w:val="left" w:pos="227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cechy człowieka rozumnego</w:t>
            </w:r>
          </w:p>
          <w:p w14:paraId="032575D4" w14:textId="77777777" w:rsidR="00474D9B" w:rsidRPr="00676141" w:rsidRDefault="00474D9B" w:rsidP="006450EB">
            <w:pPr>
              <w:pStyle w:val="TableParagraph"/>
              <w:spacing w:line="206" w:lineRule="exact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F260002" w14:textId="77777777" w:rsidR="00474D9B" w:rsidRPr="00676141" w:rsidRDefault="00474D9B" w:rsidP="006450EB">
            <w:pPr>
              <w:numPr>
                <w:ilvl w:val="0"/>
                <w:numId w:val="42"/>
              </w:numPr>
              <w:tabs>
                <w:tab w:val="left" w:pos="227"/>
              </w:tabs>
              <w:spacing w:before="65" w:line="235" w:lineRule="auto"/>
              <w:ind w:right="15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wskazuje na mapie miejsce, gdzie rozpoczęła się ewolucja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człowieka</w:t>
            </w:r>
          </w:p>
          <w:p w14:paraId="7FDB3D31" w14:textId="77777777" w:rsidR="00474D9B" w:rsidRPr="00676141" w:rsidRDefault="00474D9B" w:rsidP="006450EB">
            <w:pPr>
              <w:numPr>
                <w:ilvl w:val="0"/>
                <w:numId w:val="42"/>
              </w:numPr>
              <w:tabs>
                <w:tab w:val="left" w:pos="227"/>
              </w:tabs>
              <w:spacing w:before="2" w:line="235" w:lineRule="auto"/>
              <w:ind w:right="31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czynniki, które miały wpływ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ewolucję człowieka</w:t>
            </w:r>
          </w:p>
          <w:p w14:paraId="18C78A4C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A114513" w14:textId="77777777" w:rsidR="00474D9B" w:rsidRPr="00676141" w:rsidRDefault="00474D9B" w:rsidP="006450EB">
            <w:pPr>
              <w:numPr>
                <w:ilvl w:val="0"/>
                <w:numId w:val="41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stanowisko systematyczne człowieka</w:t>
            </w:r>
          </w:p>
          <w:p w14:paraId="4393BDF9" w14:textId="77777777" w:rsidR="00474D9B" w:rsidRPr="00676141" w:rsidRDefault="00474D9B" w:rsidP="006450EB">
            <w:pPr>
              <w:numPr>
                <w:ilvl w:val="0"/>
                <w:numId w:val="41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wskazuje na przykładzie szympansa różnice pomiędzy człowiekiem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a innymi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człekokształtnymi</w:t>
            </w:r>
          </w:p>
          <w:p w14:paraId="15EBCBA8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20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1F0A97A" w14:textId="77777777" w:rsidR="00474D9B" w:rsidRPr="00676141" w:rsidRDefault="00474D9B" w:rsidP="006450EB">
            <w:pPr>
              <w:numPr>
                <w:ilvl w:val="0"/>
                <w:numId w:val="40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analizuje przebieg ewolucji człowieka</w:t>
            </w:r>
          </w:p>
          <w:p w14:paraId="58A25EB2" w14:textId="77777777" w:rsidR="00474D9B" w:rsidRPr="00676141" w:rsidRDefault="00474D9B" w:rsidP="006450EB">
            <w:pPr>
              <w:numPr>
                <w:ilvl w:val="0"/>
                <w:numId w:val="40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cechy wspólne człowieka z innymi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człekokształtnymi</w:t>
            </w:r>
          </w:p>
          <w:p w14:paraId="6817C766" w14:textId="77777777" w:rsidR="00474D9B" w:rsidRPr="00676141" w:rsidRDefault="00474D9B" w:rsidP="006450EB">
            <w:pPr>
              <w:numPr>
                <w:ilvl w:val="0"/>
                <w:numId w:val="40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cechy człowieka pozwalające zaklasyfikować go do poszczególnych jednostek systematycznych</w:t>
            </w:r>
          </w:p>
          <w:p w14:paraId="7349941B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36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8C3B9E8" w14:textId="77777777" w:rsidR="00474D9B" w:rsidRPr="00676141" w:rsidRDefault="00474D9B" w:rsidP="006450EB">
            <w:pPr>
              <w:numPr>
                <w:ilvl w:val="0"/>
                <w:numId w:val="40"/>
              </w:numPr>
              <w:tabs>
                <w:tab w:val="left" w:pos="226"/>
                <w:tab w:val="left" w:pos="2168"/>
              </w:tabs>
              <w:spacing w:before="65" w:line="235" w:lineRule="auto"/>
              <w:ind w:right="39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porównuje różne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gatunki człowieka w przebiegu jego ewolucji </w:t>
            </w:r>
          </w:p>
          <w:p w14:paraId="37BFDAEA" w14:textId="77777777" w:rsidR="00474D9B" w:rsidRPr="00676141" w:rsidRDefault="00474D9B" w:rsidP="006450EB">
            <w:pPr>
              <w:numPr>
                <w:ilvl w:val="0"/>
                <w:numId w:val="40"/>
              </w:numPr>
              <w:tabs>
                <w:tab w:val="left" w:pos="226"/>
                <w:tab w:val="left" w:pos="2168"/>
              </w:tabs>
              <w:spacing w:before="2" w:line="235" w:lineRule="auto"/>
              <w:ind w:right="6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wykazuje, że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człekokształtne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to ewolucyjni krewni człowieka</w:t>
            </w:r>
          </w:p>
          <w:p w14:paraId="563E107C" w14:textId="77777777" w:rsidR="00474D9B" w:rsidRPr="00676141" w:rsidRDefault="00474D9B" w:rsidP="006450EB">
            <w:pPr>
              <w:pStyle w:val="TableParagraph"/>
              <w:spacing w:line="235" w:lineRule="auto"/>
              <w:ind w:left="220" w:right="39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176A284C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5E98A261" w14:textId="77777777" w:rsidR="00474D9B" w:rsidRPr="00C503F9" w:rsidRDefault="00474D9B" w:rsidP="00474D9B">
      <w:pPr>
        <w:pStyle w:val="Tekstpodstawowy"/>
        <w:ind w:left="963"/>
        <w:rPr>
          <w:rFonts w:ascii="Times New Roman" w:hAnsi="Times New Roman" w:cs="Times New Roman"/>
          <w:i w:val="0"/>
          <w:sz w:val="17"/>
          <w:szCs w:val="17"/>
        </w:rPr>
      </w:pPr>
    </w:p>
    <w:p w14:paraId="209A5AFA" w14:textId="77777777" w:rsidR="00474D9B" w:rsidRPr="00C503F9" w:rsidRDefault="00474D9B" w:rsidP="00474D9B">
      <w:pPr>
        <w:pStyle w:val="Tekstpodstawowy"/>
        <w:rPr>
          <w:rFonts w:ascii="Times New Roman" w:hAnsi="Times New Roman" w:cs="Times New Roman"/>
          <w:b/>
          <w:i w:val="0"/>
          <w:sz w:val="17"/>
          <w:szCs w:val="17"/>
        </w:rPr>
      </w:pPr>
    </w:p>
    <w:p w14:paraId="5CA0E656" w14:textId="77777777" w:rsidR="00474D9B" w:rsidRPr="00C503F9" w:rsidRDefault="00474D9B" w:rsidP="00474D9B">
      <w:pPr>
        <w:pStyle w:val="Tekstpodstawowy"/>
        <w:spacing w:before="1" w:after="1"/>
        <w:rPr>
          <w:rFonts w:ascii="Times New Roman" w:hAnsi="Times New Roman" w:cs="Times New Roman"/>
          <w:b/>
          <w:i w:val="0"/>
          <w:sz w:val="17"/>
          <w:szCs w:val="17"/>
        </w:rPr>
      </w:pPr>
    </w:p>
    <w:tbl>
      <w:tblPr>
        <w:tblW w:w="13132" w:type="dxa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79"/>
        <w:gridCol w:w="2268"/>
        <w:gridCol w:w="2268"/>
        <w:gridCol w:w="2268"/>
      </w:tblGrid>
      <w:tr w:rsidR="00474D9B" w:rsidRPr="00C503F9" w14:paraId="5ADEE05D" w14:textId="77777777" w:rsidTr="00474D9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2E02E442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3FFB7831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2D3EBCD4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02BA9476" w14:textId="77777777" w:rsidTr="00474D9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421B921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CC80D7D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31BA60D5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6219ED9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2D7D202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CA07524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038DF498" w14:textId="77777777" w:rsidTr="00474D9B">
        <w:trPr>
          <w:trHeight w:val="283"/>
        </w:trPr>
        <w:tc>
          <w:tcPr>
            <w:tcW w:w="13132" w:type="dxa"/>
            <w:gridSpan w:val="6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49F2D2CE" w14:textId="77777777" w:rsidR="00474D9B" w:rsidRPr="00D66F58" w:rsidRDefault="00474D9B" w:rsidP="006450EB">
            <w:pPr>
              <w:tabs>
                <w:tab w:val="left" w:pos="227"/>
              </w:tabs>
              <w:spacing w:before="65" w:line="235" w:lineRule="auto"/>
              <w:ind w:left="221" w:right="142"/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</w:pPr>
            <w:r w:rsidRPr="00D66F58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>Dział III Ekologia i ochrona środowiska</w:t>
            </w:r>
          </w:p>
        </w:tc>
      </w:tr>
      <w:tr w:rsidR="00474D9B" w:rsidRPr="00C503F9" w14:paraId="74BBBC25" w14:textId="77777777" w:rsidTr="00474D9B">
        <w:trPr>
          <w:trHeight w:val="1276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  <w:right w:val="single" w:sz="6" w:space="0" w:color="BCBEC0"/>
            </w:tcBorders>
            <w:shd w:val="clear" w:color="auto" w:fill="auto"/>
          </w:tcPr>
          <w:p w14:paraId="3E968AEF" w14:textId="77777777" w:rsidR="00474D9B" w:rsidRPr="00676141" w:rsidRDefault="00474D9B" w:rsidP="006450EB">
            <w:pPr>
              <w:spacing w:before="62" w:line="206" w:lineRule="exact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12. Organizm</w:t>
            </w:r>
          </w:p>
          <w:p w14:paraId="305CCF70" w14:textId="77777777" w:rsidR="00474D9B" w:rsidRPr="00676141" w:rsidRDefault="00474D9B" w:rsidP="006450EB">
            <w:pPr>
              <w:spacing w:line="206" w:lineRule="exact"/>
              <w:ind w:left="31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środowisko</w:t>
            </w:r>
          </w:p>
          <w:p w14:paraId="738EC2A4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6" w:right="193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46CE0E4E" w14:textId="77777777" w:rsidR="00474D9B" w:rsidRPr="00676141" w:rsidRDefault="00474D9B" w:rsidP="006450EB">
            <w:pPr>
              <w:numPr>
                <w:ilvl w:val="0"/>
                <w:numId w:val="90"/>
              </w:numPr>
              <w:tabs>
                <w:tab w:val="left" w:pos="227"/>
              </w:tabs>
              <w:spacing w:before="65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czym zajmuje się ekologia</w:t>
            </w:r>
          </w:p>
          <w:p w14:paraId="6A07A292" w14:textId="77777777" w:rsidR="00474D9B" w:rsidRPr="00676141" w:rsidRDefault="00474D9B" w:rsidP="006450EB">
            <w:pPr>
              <w:numPr>
                <w:ilvl w:val="0"/>
                <w:numId w:val="90"/>
              </w:numPr>
              <w:tabs>
                <w:tab w:val="left" w:pos="227"/>
              </w:tabs>
              <w:spacing w:before="2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czynniki ograniczające występowanie gatunków w różnych środowiskach</w:t>
            </w:r>
          </w:p>
          <w:p w14:paraId="41F4ABE2" w14:textId="77777777" w:rsidR="00474D9B" w:rsidRPr="00676141" w:rsidRDefault="00474D9B" w:rsidP="006450EB">
            <w:pPr>
              <w:tabs>
                <w:tab w:val="left" w:pos="227"/>
              </w:tabs>
              <w:spacing w:before="3" w:line="235" w:lineRule="auto"/>
              <w:ind w:left="226" w:right="-1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6272C5B5" w14:textId="77777777" w:rsidR="00474D9B" w:rsidRPr="00676141" w:rsidRDefault="00474D9B" w:rsidP="006450EB">
            <w:pPr>
              <w:numPr>
                <w:ilvl w:val="0"/>
                <w:numId w:val="91"/>
              </w:numPr>
              <w:tabs>
                <w:tab w:val="left" w:pos="227"/>
              </w:tabs>
              <w:spacing w:before="65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>identyfikuje siedlisko wybranego gatunku</w:t>
            </w:r>
          </w:p>
          <w:p w14:paraId="68178AF7" w14:textId="77777777" w:rsidR="00474D9B" w:rsidRPr="00676141" w:rsidRDefault="00474D9B" w:rsidP="006450EB">
            <w:pPr>
              <w:numPr>
                <w:ilvl w:val="0"/>
                <w:numId w:val="91"/>
              </w:numPr>
              <w:tabs>
                <w:tab w:val="left" w:pos="227"/>
              </w:tabs>
              <w:spacing w:before="2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>omawia, czym jest nisza ekologiczna organizmu</w:t>
            </w:r>
          </w:p>
          <w:p w14:paraId="6A3B1A3E" w14:textId="77777777" w:rsidR="00474D9B" w:rsidRPr="00676141" w:rsidRDefault="00474D9B" w:rsidP="006450EB">
            <w:pPr>
              <w:tabs>
                <w:tab w:val="left" w:pos="227"/>
              </w:tabs>
              <w:spacing w:before="1" w:line="235" w:lineRule="auto"/>
              <w:ind w:left="226" w:right="13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86AA7AB" w14:textId="77777777" w:rsidR="00474D9B" w:rsidRPr="00676141" w:rsidRDefault="00474D9B" w:rsidP="006450EB">
            <w:pPr>
              <w:numPr>
                <w:ilvl w:val="0"/>
                <w:numId w:val="92"/>
              </w:numPr>
              <w:tabs>
                <w:tab w:val="left" w:pos="227"/>
                <w:tab w:val="left" w:pos="2268"/>
              </w:tabs>
              <w:spacing w:before="69" w:line="23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>rozróżnia siedlisko i niszę ekologiczną</w:t>
            </w:r>
          </w:p>
          <w:p w14:paraId="2EAF4196" w14:textId="77777777" w:rsidR="00474D9B" w:rsidRPr="00676141" w:rsidRDefault="00474D9B" w:rsidP="006450EB">
            <w:pPr>
              <w:numPr>
                <w:ilvl w:val="0"/>
                <w:numId w:val="92"/>
              </w:numPr>
              <w:tabs>
                <w:tab w:val="left" w:pos="227"/>
                <w:tab w:val="left" w:pos="2268"/>
              </w:tabs>
              <w:spacing w:before="1" w:line="23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sz w:val="17"/>
                <w:szCs w:val="17"/>
              </w:rPr>
              <w:t>określa wpływ wybranych czynników środowiska na funkcjonowanie organizmów</w:t>
            </w:r>
          </w:p>
          <w:p w14:paraId="1473D1B7" w14:textId="77777777" w:rsidR="00474D9B" w:rsidRPr="00676141" w:rsidRDefault="00474D9B" w:rsidP="006450EB">
            <w:pPr>
              <w:tabs>
                <w:tab w:val="left" w:pos="2268"/>
              </w:tabs>
              <w:spacing w:before="1" w:line="230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A411220" w14:textId="77777777" w:rsidR="00474D9B" w:rsidRPr="00676141" w:rsidRDefault="00474D9B" w:rsidP="006450EB">
            <w:pPr>
              <w:numPr>
                <w:ilvl w:val="0"/>
                <w:numId w:val="39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zależność między czynnikami środowiska</w:t>
            </w:r>
          </w:p>
          <w:p w14:paraId="6D613BC0" w14:textId="77777777" w:rsidR="00474D9B" w:rsidRPr="00676141" w:rsidRDefault="00474D9B" w:rsidP="006450EB">
            <w:pPr>
              <w:spacing w:before="1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występującymi w nim organizmami</w:t>
            </w:r>
          </w:p>
          <w:p w14:paraId="463E24B1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9128286" w14:textId="77777777" w:rsidR="00474D9B" w:rsidRPr="00676141" w:rsidRDefault="00474D9B" w:rsidP="006450EB">
            <w:pPr>
              <w:numPr>
                <w:ilvl w:val="0"/>
                <w:numId w:val="38"/>
              </w:numPr>
              <w:tabs>
                <w:tab w:val="left" w:pos="227"/>
              </w:tabs>
              <w:spacing w:before="65" w:line="235" w:lineRule="auto"/>
              <w:ind w:right="14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interpretuje wykres przedstawiający zakres tolerancji ekologicznej danego gatunku</w:t>
            </w:r>
          </w:p>
          <w:p w14:paraId="362641EC" w14:textId="77777777" w:rsidR="00474D9B" w:rsidRPr="00676141" w:rsidRDefault="00474D9B" w:rsidP="006450EB">
            <w:pPr>
              <w:tabs>
                <w:tab w:val="left" w:pos="227"/>
              </w:tabs>
              <w:spacing w:before="3" w:line="235" w:lineRule="auto"/>
              <w:ind w:left="221" w:right="14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E1E6481" w14:textId="77777777" w:rsidTr="00474D9B">
        <w:trPr>
          <w:trHeight w:val="1830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344122F0" w14:textId="77777777" w:rsidR="00474D9B" w:rsidRPr="00676141" w:rsidRDefault="00474D9B" w:rsidP="006450EB">
            <w:pPr>
              <w:spacing w:before="67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13. Cechy populacji</w:t>
            </w:r>
          </w:p>
          <w:p w14:paraId="41E6185F" w14:textId="77777777" w:rsidR="00474D9B" w:rsidRPr="00676141" w:rsidRDefault="00474D9B" w:rsidP="006450EB">
            <w:pPr>
              <w:pStyle w:val="TableParagraph"/>
              <w:spacing w:before="59" w:line="235" w:lineRule="auto"/>
              <w:ind w:left="306" w:right="297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341BD6B" w14:textId="77777777" w:rsidR="00474D9B" w:rsidRPr="00676141" w:rsidRDefault="00474D9B" w:rsidP="006450EB">
            <w:pPr>
              <w:numPr>
                <w:ilvl w:val="0"/>
                <w:numId w:val="37"/>
              </w:numPr>
              <w:tabs>
                <w:tab w:val="left" w:pos="227"/>
              </w:tabs>
              <w:spacing w:before="67" w:line="206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definiuje pojęcia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populacja</w:t>
            </w:r>
          </w:p>
          <w:p w14:paraId="7C0C8197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gatunek</w:t>
            </w:r>
          </w:p>
          <w:p w14:paraId="06D48840" w14:textId="77777777" w:rsidR="00474D9B" w:rsidRPr="00676141" w:rsidRDefault="00474D9B" w:rsidP="006450EB">
            <w:pPr>
              <w:numPr>
                <w:ilvl w:val="0"/>
                <w:numId w:val="37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wylicza cechy populacji</w:t>
            </w:r>
          </w:p>
          <w:p w14:paraId="227BC59C" w14:textId="77777777" w:rsidR="00474D9B" w:rsidRPr="00676141" w:rsidRDefault="00474D9B" w:rsidP="006450EB">
            <w:pPr>
              <w:numPr>
                <w:ilvl w:val="0"/>
                <w:numId w:val="3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typy rozmieszczenia osobników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populacji</w:t>
            </w:r>
          </w:p>
          <w:p w14:paraId="0158BAA8" w14:textId="77777777" w:rsidR="00474D9B" w:rsidRPr="00676141" w:rsidRDefault="00474D9B" w:rsidP="006450EB">
            <w:pPr>
              <w:numPr>
                <w:ilvl w:val="0"/>
                <w:numId w:val="3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wady i zalety życia organizmów w grupie</w:t>
            </w:r>
          </w:p>
          <w:p w14:paraId="43FD6F5C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14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14:paraId="6CA5FC54" w14:textId="77777777" w:rsidR="00474D9B" w:rsidRPr="00676141" w:rsidRDefault="00474D9B" w:rsidP="006450EB">
            <w:pPr>
              <w:numPr>
                <w:ilvl w:val="0"/>
                <w:numId w:val="36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zależność między definicją populacji i gatunku</w:t>
            </w:r>
          </w:p>
          <w:p w14:paraId="36CE1B00" w14:textId="77777777" w:rsidR="00474D9B" w:rsidRPr="00676141" w:rsidRDefault="00474D9B" w:rsidP="006450EB">
            <w:pPr>
              <w:numPr>
                <w:ilvl w:val="0"/>
                <w:numId w:val="36"/>
              </w:numPr>
              <w:tabs>
                <w:tab w:val="left" w:pos="227"/>
              </w:tabs>
              <w:spacing w:before="2" w:line="235" w:lineRule="auto"/>
              <w:ind w:right="5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zwierząt żyjących w stadzie</w:t>
            </w:r>
          </w:p>
          <w:p w14:paraId="1BEEABD7" w14:textId="77777777" w:rsidR="00474D9B" w:rsidRPr="00676141" w:rsidRDefault="00474D9B" w:rsidP="006450EB">
            <w:pPr>
              <w:numPr>
                <w:ilvl w:val="0"/>
                <w:numId w:val="36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przyczyny migracji</w:t>
            </w:r>
          </w:p>
          <w:p w14:paraId="2E430C9B" w14:textId="77777777" w:rsidR="00474D9B" w:rsidRPr="00676141" w:rsidRDefault="00474D9B" w:rsidP="006450EB">
            <w:pPr>
              <w:numPr>
                <w:ilvl w:val="0"/>
                <w:numId w:val="36"/>
              </w:numPr>
              <w:tabs>
                <w:tab w:val="left" w:pos="227"/>
              </w:tabs>
              <w:spacing w:before="1" w:line="235" w:lineRule="auto"/>
              <w:ind w:right="17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przedstawia, jakie dane można odczytać z piramidy wiekowej populacji</w:t>
            </w:r>
          </w:p>
          <w:p w14:paraId="5D47644F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2" w:line="235" w:lineRule="auto"/>
              <w:ind w:right="31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6E007EA" w14:textId="77777777" w:rsidR="00474D9B" w:rsidRPr="00676141" w:rsidRDefault="00474D9B" w:rsidP="006450EB">
            <w:pPr>
              <w:numPr>
                <w:ilvl w:val="0"/>
                <w:numId w:val="35"/>
              </w:numPr>
              <w:tabs>
                <w:tab w:val="left" w:pos="227"/>
              </w:tabs>
              <w:spacing w:before="70" w:line="235" w:lineRule="auto"/>
              <w:ind w:right="12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populacje różnych gatunków</w:t>
            </w:r>
          </w:p>
          <w:p w14:paraId="2B9C4DFD" w14:textId="77777777" w:rsidR="00474D9B" w:rsidRPr="00676141" w:rsidRDefault="00474D9B" w:rsidP="006450EB">
            <w:pPr>
              <w:numPr>
                <w:ilvl w:val="0"/>
                <w:numId w:val="35"/>
              </w:numPr>
              <w:tabs>
                <w:tab w:val="left" w:pos="227"/>
              </w:tabs>
              <w:spacing w:before="2" w:line="235" w:lineRule="auto"/>
              <w:ind w:right="26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wpływ migracji na liczebność populacji</w:t>
            </w:r>
          </w:p>
          <w:p w14:paraId="26689C4F" w14:textId="77777777" w:rsidR="00474D9B" w:rsidRPr="00676141" w:rsidRDefault="00474D9B" w:rsidP="006450EB">
            <w:pPr>
              <w:numPr>
                <w:ilvl w:val="0"/>
                <w:numId w:val="35"/>
              </w:numPr>
              <w:tabs>
                <w:tab w:val="left" w:pos="227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wpływ cech populacji na jej liczebność</w:t>
            </w:r>
          </w:p>
          <w:p w14:paraId="16413B6C" w14:textId="77777777" w:rsidR="00474D9B" w:rsidRPr="00676141" w:rsidRDefault="00474D9B" w:rsidP="006450EB">
            <w:pPr>
              <w:numPr>
                <w:ilvl w:val="0"/>
                <w:numId w:val="35"/>
              </w:numPr>
              <w:tabs>
                <w:tab w:val="left" w:pos="227"/>
                <w:tab w:val="left" w:pos="2268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odczytuje dane z piramidy wiekowej</w:t>
            </w:r>
          </w:p>
          <w:p w14:paraId="5F9164F7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left="220" w:right="11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7DB438D" w14:textId="77777777" w:rsidR="00474D9B" w:rsidRPr="00676141" w:rsidRDefault="00474D9B" w:rsidP="006450EB">
            <w:pPr>
              <w:numPr>
                <w:ilvl w:val="0"/>
                <w:numId w:val="34"/>
              </w:numPr>
              <w:tabs>
                <w:tab w:val="left" w:pos="227"/>
                <w:tab w:val="left" w:pos="2268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zależność między liczebnością populacji a jej zagęszczeniem</w:t>
            </w:r>
          </w:p>
          <w:p w14:paraId="61BB60AC" w14:textId="77777777" w:rsidR="00474D9B" w:rsidRPr="00676141" w:rsidRDefault="00474D9B" w:rsidP="006450EB">
            <w:pPr>
              <w:numPr>
                <w:ilvl w:val="0"/>
                <w:numId w:val="34"/>
              </w:numPr>
              <w:tabs>
                <w:tab w:val="left" w:pos="227"/>
                <w:tab w:val="left" w:pos="2268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graficznie przedstawia różne typy rozmieszczenia osobników w populacji</w:t>
            </w:r>
          </w:p>
          <w:p w14:paraId="6C788843" w14:textId="77777777" w:rsidR="00474D9B" w:rsidRPr="00676141" w:rsidRDefault="00474D9B" w:rsidP="006450EB">
            <w:pPr>
              <w:tabs>
                <w:tab w:val="left" w:pos="2268"/>
              </w:tabs>
              <w:spacing w:line="205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podaje ich przykłady</w:t>
            </w:r>
          </w:p>
          <w:p w14:paraId="6710741D" w14:textId="77777777" w:rsidR="00474D9B" w:rsidRPr="00676141" w:rsidRDefault="00474D9B" w:rsidP="006450EB">
            <w:pPr>
              <w:numPr>
                <w:ilvl w:val="0"/>
                <w:numId w:val="34"/>
              </w:numPr>
              <w:tabs>
                <w:tab w:val="left" w:pos="227"/>
                <w:tab w:val="left" w:pos="2268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grupy wiekowe w piramidach</w:t>
            </w:r>
          </w:p>
          <w:p w14:paraId="7D436D73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1" w:line="235" w:lineRule="auto"/>
              <w:ind w:right="29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ECACAB8" w14:textId="77777777" w:rsidR="00474D9B" w:rsidRPr="00676141" w:rsidRDefault="00474D9B" w:rsidP="006450EB">
            <w:pPr>
              <w:numPr>
                <w:ilvl w:val="0"/>
                <w:numId w:val="93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przewiduje losy populacji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podstawie jej piramidy wiekowej</w:t>
            </w:r>
          </w:p>
          <w:p w14:paraId="64CFA4B9" w14:textId="77777777" w:rsidR="00474D9B" w:rsidRPr="00676141" w:rsidRDefault="00474D9B" w:rsidP="006450EB">
            <w:pPr>
              <w:numPr>
                <w:ilvl w:val="0"/>
                <w:numId w:val="34"/>
              </w:numPr>
              <w:tabs>
                <w:tab w:val="left" w:pos="227"/>
                <w:tab w:val="left" w:pos="2268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zależność między strukturą płciową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a liczebnością populacji</w:t>
            </w:r>
          </w:p>
          <w:p w14:paraId="0CEF29AC" w14:textId="77777777" w:rsidR="00474D9B" w:rsidRPr="00676141" w:rsidRDefault="00474D9B" w:rsidP="006450EB">
            <w:pPr>
              <w:pStyle w:val="TableParagraph"/>
              <w:spacing w:line="235" w:lineRule="auto"/>
              <w:ind w:right="22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7F028B77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W w:w="0" w:type="auto"/>
        <w:tblInd w:w="11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474D9B" w:rsidRPr="00C503F9" w14:paraId="3BE79523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7395F0B5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5A4047B6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6F0C09F9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552D3320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4A50EE55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DD3FE7C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68D69916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BBBCA1F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E45B4AB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1330E0CF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53FCA2AA" w14:textId="77777777" w:rsidTr="006450EB">
        <w:trPr>
          <w:trHeight w:val="2287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3A27768E" w14:textId="77777777" w:rsidR="00474D9B" w:rsidRPr="00676141" w:rsidRDefault="00474D9B" w:rsidP="006450EB">
            <w:pPr>
              <w:spacing w:before="62"/>
              <w:ind w:left="5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14. Konkurencja</w:t>
            </w:r>
          </w:p>
          <w:p w14:paraId="16FC0832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6" w:right="441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DD31B23" w14:textId="77777777" w:rsidR="00474D9B" w:rsidRPr="00676141" w:rsidRDefault="00474D9B" w:rsidP="006450EB">
            <w:pPr>
              <w:numPr>
                <w:ilvl w:val="0"/>
                <w:numId w:val="33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nazywa zależności międzygatunkowe</w:t>
            </w:r>
          </w:p>
          <w:p w14:paraId="06C4F7AB" w14:textId="77777777" w:rsidR="00474D9B" w:rsidRPr="00676141" w:rsidRDefault="00474D9B" w:rsidP="006450EB">
            <w:pPr>
              <w:numPr>
                <w:ilvl w:val="0"/>
                <w:numId w:val="33"/>
              </w:numPr>
              <w:tabs>
                <w:tab w:val="left" w:pos="227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</w:t>
            </w:r>
            <w:r w:rsidRPr="00676141">
              <w:rPr>
                <w:rFonts w:ascii="Times New Roman" w:hAnsi="Times New Roman" w:cs="Times New Roman"/>
                <w:color w:val="231F20"/>
                <w:spacing w:val="-3"/>
                <w:sz w:val="17"/>
                <w:szCs w:val="17"/>
              </w:rPr>
              <w:t xml:space="preserve">zasoby,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 które konkurują organizmy</w:t>
            </w:r>
          </w:p>
          <w:p w14:paraId="4D5E0874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25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B771FDC" w14:textId="77777777" w:rsidR="00474D9B" w:rsidRPr="00676141" w:rsidRDefault="00474D9B" w:rsidP="006450EB">
            <w:pPr>
              <w:numPr>
                <w:ilvl w:val="0"/>
                <w:numId w:val="32"/>
              </w:numPr>
              <w:tabs>
                <w:tab w:val="left" w:pos="227"/>
              </w:tabs>
              <w:spacing w:before="65" w:line="235" w:lineRule="auto"/>
              <w:ind w:right="3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na czym polega konkurencja</w:t>
            </w:r>
          </w:p>
          <w:p w14:paraId="140E0CF9" w14:textId="77777777" w:rsidR="00474D9B" w:rsidRPr="00676141" w:rsidRDefault="00474D9B" w:rsidP="006450EB">
            <w:pPr>
              <w:numPr>
                <w:ilvl w:val="0"/>
                <w:numId w:val="32"/>
              </w:numPr>
              <w:tabs>
                <w:tab w:val="left" w:pos="227"/>
              </w:tabs>
              <w:spacing w:before="2" w:line="235" w:lineRule="auto"/>
              <w:ind w:right="86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rodzaje konkurencji</w:t>
            </w:r>
          </w:p>
          <w:p w14:paraId="7A145BF5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7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A18CC59" w14:textId="77777777" w:rsidR="00474D9B" w:rsidRPr="00676141" w:rsidRDefault="00474D9B" w:rsidP="006450EB">
            <w:pPr>
              <w:numPr>
                <w:ilvl w:val="0"/>
                <w:numId w:val="94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graficznie zależności między organizmami, zaznacza, który gatunek odnosi korzyści, a który – straty</w:t>
            </w:r>
          </w:p>
          <w:p w14:paraId="24646666" w14:textId="77777777" w:rsidR="00474D9B" w:rsidRPr="00676141" w:rsidRDefault="00474D9B" w:rsidP="006450EB">
            <w:pPr>
              <w:numPr>
                <w:ilvl w:val="0"/>
                <w:numId w:val="94"/>
              </w:numPr>
              <w:tabs>
                <w:tab w:val="left" w:pos="226"/>
              </w:tabs>
              <w:spacing w:before="4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porównuje konkurencję wewnątrzgatunkową</w:t>
            </w:r>
          </w:p>
          <w:p w14:paraId="3AB91878" w14:textId="77777777" w:rsidR="00474D9B" w:rsidRPr="00676141" w:rsidRDefault="00474D9B" w:rsidP="006450EB">
            <w:pPr>
              <w:spacing w:before="2" w:line="235" w:lineRule="auto"/>
              <w:ind w:left="225"/>
              <w:rPr>
                <w:rFonts w:ascii="Times New Roman" w:hAnsi="Times New Roman" w:cs="Times New Roman"/>
                <w:color w:val="231F20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z konkurencją</w:t>
            </w:r>
          </w:p>
          <w:p w14:paraId="69EC7D05" w14:textId="77777777" w:rsidR="00474D9B" w:rsidRPr="00676141" w:rsidRDefault="00474D9B" w:rsidP="006450EB">
            <w:pPr>
              <w:spacing w:before="2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międzygatunkową</w:t>
            </w:r>
          </w:p>
          <w:p w14:paraId="30852952" w14:textId="77777777" w:rsidR="00474D9B" w:rsidRPr="00676141" w:rsidRDefault="00474D9B" w:rsidP="006450EB">
            <w:pPr>
              <w:pStyle w:val="TableParagraph"/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F8EF5F8" w14:textId="77777777" w:rsidR="00474D9B" w:rsidRPr="00676141" w:rsidRDefault="00474D9B" w:rsidP="006450EB">
            <w:pPr>
              <w:numPr>
                <w:ilvl w:val="0"/>
                <w:numId w:val="95"/>
              </w:numPr>
              <w:tabs>
                <w:tab w:val="left" w:pos="226"/>
              </w:tabs>
              <w:spacing w:before="65" w:line="235" w:lineRule="auto"/>
              <w:ind w:right="100"/>
              <w:jc w:val="both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przyczyny i skutki konkurencji międzygatunkowej</w:t>
            </w:r>
          </w:p>
          <w:p w14:paraId="2A7F1A5D" w14:textId="77777777" w:rsidR="00474D9B" w:rsidRPr="00676141" w:rsidRDefault="00474D9B" w:rsidP="006450EB">
            <w:pPr>
              <w:spacing w:line="205" w:lineRule="exact"/>
              <w:ind w:left="225"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wewnątrzgatunkowej</w:t>
            </w:r>
          </w:p>
          <w:p w14:paraId="69233195" w14:textId="77777777" w:rsidR="00474D9B" w:rsidRPr="00676141" w:rsidRDefault="00474D9B" w:rsidP="006450EB">
            <w:pPr>
              <w:numPr>
                <w:ilvl w:val="0"/>
                <w:numId w:val="95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zależność między zasobami środowiska</w:t>
            </w:r>
          </w:p>
          <w:p w14:paraId="06320C21" w14:textId="77777777" w:rsidR="00474D9B" w:rsidRPr="00676141" w:rsidRDefault="00474D9B" w:rsidP="006450EB">
            <w:pPr>
              <w:spacing w:before="1" w:line="235" w:lineRule="auto"/>
              <w:ind w:left="225"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intensywnością konkurencji</w:t>
            </w:r>
          </w:p>
          <w:p w14:paraId="49081026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11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5606A8E" w14:textId="77777777" w:rsidR="00474D9B" w:rsidRPr="00676141" w:rsidRDefault="00474D9B" w:rsidP="006450EB">
            <w:pPr>
              <w:numPr>
                <w:ilvl w:val="0"/>
                <w:numId w:val="31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uzasadnia, wykorzystując wiedzę z ewolucjonizmu,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że konkurencja jest czynnikiem doboru naturalnego</w:t>
            </w:r>
          </w:p>
          <w:p w14:paraId="6EE4A0E0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49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68A868CA" w14:textId="77777777" w:rsidTr="006450EB">
        <w:trPr>
          <w:trHeight w:val="3241"/>
        </w:trPr>
        <w:tc>
          <w:tcPr>
            <w:tcW w:w="1781" w:type="dxa"/>
            <w:tcBorders>
              <w:top w:val="single" w:sz="8" w:space="0" w:color="FDB515"/>
              <w:left w:val="single" w:sz="6" w:space="0" w:color="BCBEC0"/>
            </w:tcBorders>
            <w:shd w:val="clear" w:color="auto" w:fill="auto"/>
          </w:tcPr>
          <w:p w14:paraId="7F05EDD5" w14:textId="77777777" w:rsidR="00474D9B" w:rsidRPr="00676141" w:rsidRDefault="00474D9B" w:rsidP="006450EB">
            <w:pPr>
              <w:spacing w:before="65" w:line="235" w:lineRule="auto"/>
              <w:ind w:left="313" w:right="392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15. Drapieżnictwo. Roślinożerność</w:t>
            </w:r>
          </w:p>
          <w:p w14:paraId="2181FB24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6" w:right="235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28C6A2D" w14:textId="77777777" w:rsidR="00474D9B" w:rsidRPr="00676141" w:rsidRDefault="00474D9B" w:rsidP="006450EB">
            <w:pPr>
              <w:numPr>
                <w:ilvl w:val="0"/>
                <w:numId w:val="30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roślinożerców</w:t>
            </w:r>
          </w:p>
          <w:p w14:paraId="2FD1E883" w14:textId="77777777" w:rsidR="00474D9B" w:rsidRPr="00676141" w:rsidRDefault="00474D9B" w:rsidP="006450EB">
            <w:pPr>
              <w:numPr>
                <w:ilvl w:val="0"/>
                <w:numId w:val="30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przykłady drapieżników i ich ofiar</w:t>
            </w:r>
          </w:p>
          <w:p w14:paraId="22D1AADB" w14:textId="77777777" w:rsidR="00474D9B" w:rsidRPr="00676141" w:rsidRDefault="00474D9B" w:rsidP="006450EB">
            <w:pPr>
              <w:numPr>
                <w:ilvl w:val="0"/>
                <w:numId w:val="30"/>
              </w:numPr>
              <w:tabs>
                <w:tab w:val="left" w:pos="226"/>
              </w:tabs>
              <w:spacing w:before="1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przystosowania organizmów do drapieżnictwa</w:t>
            </w:r>
          </w:p>
          <w:p w14:paraId="60944F0D" w14:textId="77777777" w:rsidR="00474D9B" w:rsidRPr="00676141" w:rsidRDefault="00474D9B" w:rsidP="006450EB">
            <w:pPr>
              <w:numPr>
                <w:ilvl w:val="0"/>
                <w:numId w:val="30"/>
              </w:numPr>
              <w:tabs>
                <w:tab w:val="left" w:pos="226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przykłady roślin drapieżnych</w:t>
            </w:r>
          </w:p>
          <w:p w14:paraId="34A9881B" w14:textId="77777777" w:rsidR="00474D9B" w:rsidRPr="00676141" w:rsidRDefault="00474D9B" w:rsidP="006450EB">
            <w:pPr>
              <w:pStyle w:val="TableParagraph"/>
              <w:tabs>
                <w:tab w:val="left" w:pos="219"/>
              </w:tabs>
              <w:spacing w:line="235" w:lineRule="auto"/>
              <w:ind w:left="218" w:right="65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6D73A3D" w14:textId="77777777" w:rsidR="00474D9B" w:rsidRPr="00676141" w:rsidRDefault="00474D9B" w:rsidP="006450EB">
            <w:pPr>
              <w:numPr>
                <w:ilvl w:val="0"/>
                <w:numId w:val="96"/>
              </w:numPr>
              <w:tabs>
                <w:tab w:val="left" w:pos="226"/>
              </w:tabs>
              <w:spacing w:before="65" w:line="235" w:lineRule="auto"/>
              <w:ind w:right="10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znaczenie roślinożerców w przyrodzie</w:t>
            </w:r>
          </w:p>
          <w:p w14:paraId="69E22C78" w14:textId="77777777" w:rsidR="00474D9B" w:rsidRPr="00676141" w:rsidRDefault="00474D9B" w:rsidP="006450EB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adaptacje roślinożerców do zjadania pokarmu roślinnego</w:t>
            </w:r>
          </w:p>
          <w:p w14:paraId="24D0F088" w14:textId="77777777" w:rsidR="00474D9B" w:rsidRPr="00676141" w:rsidRDefault="00474D9B" w:rsidP="006450EB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ind w:right="8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na wybranych przykładach, na czym polega drapieżnictwo</w:t>
            </w:r>
          </w:p>
          <w:p w14:paraId="7EA84B53" w14:textId="77777777" w:rsidR="00474D9B" w:rsidRPr="00676141" w:rsidRDefault="00474D9B" w:rsidP="006450EB">
            <w:pPr>
              <w:numPr>
                <w:ilvl w:val="0"/>
                <w:numId w:val="96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charakterystyczne cechy drapieżników i ich ofiar</w:t>
            </w:r>
          </w:p>
          <w:p w14:paraId="195E98A7" w14:textId="77777777" w:rsidR="00474D9B" w:rsidRPr="00676141" w:rsidRDefault="00474D9B" w:rsidP="006450EB">
            <w:pPr>
              <w:pStyle w:val="TableParagraph"/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D130EEA" w14:textId="77777777" w:rsidR="00474D9B" w:rsidRPr="00676141" w:rsidRDefault="00474D9B" w:rsidP="006450EB">
            <w:pPr>
              <w:numPr>
                <w:ilvl w:val="0"/>
                <w:numId w:val="29"/>
              </w:numPr>
              <w:tabs>
                <w:tab w:val="left" w:pos="226"/>
                <w:tab w:val="left" w:pos="2168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w jaki sposób rośliny i roślinożercy wzajemnie regulują swoją liczebność</w:t>
            </w:r>
          </w:p>
          <w:p w14:paraId="3F301574" w14:textId="77777777" w:rsidR="00474D9B" w:rsidRPr="00676141" w:rsidRDefault="00474D9B" w:rsidP="006450EB">
            <w:pPr>
              <w:numPr>
                <w:ilvl w:val="0"/>
                <w:numId w:val="29"/>
              </w:numPr>
              <w:tabs>
                <w:tab w:val="left" w:pos="226"/>
                <w:tab w:val="left" w:pos="2168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różne strategie polowań stosowanych przez drapieżniki</w:t>
            </w:r>
          </w:p>
          <w:p w14:paraId="32B3D2F1" w14:textId="77777777" w:rsidR="00474D9B" w:rsidRPr="00676141" w:rsidRDefault="00474D9B" w:rsidP="006450EB">
            <w:pPr>
              <w:numPr>
                <w:ilvl w:val="0"/>
                <w:numId w:val="29"/>
              </w:numPr>
              <w:tabs>
                <w:tab w:val="left" w:pos="226"/>
                <w:tab w:val="left" w:pos="2168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opisuje sposoby obrony organizmów przed drapieżnikami</w:t>
            </w:r>
          </w:p>
          <w:p w14:paraId="37B02C30" w14:textId="77777777" w:rsidR="00474D9B" w:rsidRPr="00676141" w:rsidRDefault="00474D9B" w:rsidP="006450EB">
            <w:pPr>
              <w:numPr>
                <w:ilvl w:val="0"/>
                <w:numId w:val="29"/>
              </w:numPr>
              <w:tabs>
                <w:tab w:val="left" w:pos="226"/>
                <w:tab w:val="left" w:pos="2168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przystosowania rośliny drapieżnej do zdobywania pokarmu</w:t>
            </w:r>
          </w:p>
          <w:p w14:paraId="7C9BEF99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13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543A956" w14:textId="77777777" w:rsidR="00474D9B" w:rsidRPr="00676141" w:rsidRDefault="00474D9B" w:rsidP="006450EB">
            <w:pPr>
              <w:numPr>
                <w:ilvl w:val="0"/>
                <w:numId w:val="97"/>
              </w:numPr>
              <w:tabs>
                <w:tab w:val="left" w:pos="226"/>
              </w:tabs>
              <w:spacing w:before="65" w:line="235" w:lineRule="auto"/>
              <w:ind w:right="-4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znaczenie drapieżników i roślinożerców w środowisku</w:t>
            </w:r>
          </w:p>
          <w:p w14:paraId="0FC3F953" w14:textId="77777777" w:rsidR="00474D9B" w:rsidRPr="00676141" w:rsidRDefault="00474D9B" w:rsidP="006450EB">
            <w:pPr>
              <w:numPr>
                <w:ilvl w:val="0"/>
                <w:numId w:val="97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adaptacje drapieżników</w:t>
            </w:r>
          </w:p>
          <w:p w14:paraId="6C4097A7" w14:textId="77777777" w:rsidR="00474D9B" w:rsidRPr="00676141" w:rsidRDefault="00474D9B" w:rsidP="006450EB">
            <w:pPr>
              <w:spacing w:before="2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roślinożerców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zdobywania pokarmu</w:t>
            </w:r>
          </w:p>
          <w:p w14:paraId="0506CBD8" w14:textId="77777777" w:rsidR="00474D9B" w:rsidRPr="00676141" w:rsidRDefault="00474D9B" w:rsidP="006450EB">
            <w:pPr>
              <w:numPr>
                <w:ilvl w:val="0"/>
                <w:numId w:val="97"/>
              </w:numPr>
              <w:tabs>
                <w:tab w:val="left" w:pos="226"/>
              </w:tabs>
              <w:spacing w:before="1" w:line="235" w:lineRule="auto"/>
              <w:ind w:right="25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rolę drapieżników w przyrodzie jako</w:t>
            </w:r>
          </w:p>
          <w:p w14:paraId="70C6DFC7" w14:textId="77777777" w:rsidR="00474D9B" w:rsidRPr="00676141" w:rsidRDefault="00474D9B" w:rsidP="006450EB">
            <w:pPr>
              <w:spacing w:line="204" w:lineRule="exact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regulatorów liczebności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ofiar</w:t>
            </w:r>
          </w:p>
          <w:p w14:paraId="1883CBFB" w14:textId="77777777" w:rsidR="00474D9B" w:rsidRPr="00676141" w:rsidRDefault="00474D9B" w:rsidP="006450EB">
            <w:pPr>
              <w:numPr>
                <w:ilvl w:val="0"/>
                <w:numId w:val="97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sposoby obrony roślin przed zjadaniem</w:t>
            </w:r>
          </w:p>
          <w:p w14:paraId="13352B3C" w14:textId="77777777" w:rsidR="00474D9B" w:rsidRPr="00676141" w:rsidRDefault="00474D9B" w:rsidP="006450EB">
            <w:pPr>
              <w:pStyle w:val="TableParagraph"/>
              <w:spacing w:line="204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9C86879" w14:textId="77777777" w:rsidR="00474D9B" w:rsidRPr="00676141" w:rsidRDefault="00474D9B" w:rsidP="006450EB">
            <w:pPr>
              <w:numPr>
                <w:ilvl w:val="0"/>
                <w:numId w:val="28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zależności między liczebnością populacji drapieżników a liczebnością populacji ich ofiar</w:t>
            </w:r>
          </w:p>
          <w:p w14:paraId="185CD555" w14:textId="77777777" w:rsidR="00474D9B" w:rsidRPr="00676141" w:rsidRDefault="00474D9B" w:rsidP="006450EB">
            <w:pPr>
              <w:numPr>
                <w:ilvl w:val="0"/>
                <w:numId w:val="28"/>
              </w:numPr>
              <w:tabs>
                <w:tab w:val="left" w:pos="226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przyczyny drapieżnictwa i wskazuje metody zdobywania pokarmu przez rośliny drapieżne</w:t>
            </w:r>
          </w:p>
          <w:p w14:paraId="3C70DC98" w14:textId="77777777" w:rsidR="00474D9B" w:rsidRPr="00676141" w:rsidRDefault="00474D9B" w:rsidP="006450EB">
            <w:pPr>
              <w:numPr>
                <w:ilvl w:val="0"/>
                <w:numId w:val="28"/>
              </w:numPr>
              <w:tabs>
                <w:tab w:val="left" w:pos="226"/>
              </w:tabs>
              <w:spacing w:before="4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korzyści dla roślin płynące z roślinożerności</w:t>
            </w:r>
          </w:p>
          <w:p w14:paraId="50CB8E55" w14:textId="77777777" w:rsidR="00474D9B" w:rsidRPr="00676141" w:rsidRDefault="00474D9B" w:rsidP="006450EB">
            <w:pPr>
              <w:numPr>
                <w:ilvl w:val="0"/>
                <w:numId w:val="28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przedstawia pozytywne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negatywne skutki roślinożerności</w:t>
            </w:r>
          </w:p>
          <w:p w14:paraId="2C2027ED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5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190C641" w14:textId="77777777" w:rsidTr="006450EB">
        <w:trPr>
          <w:trHeight w:val="2940"/>
        </w:trPr>
        <w:tc>
          <w:tcPr>
            <w:tcW w:w="1781" w:type="dxa"/>
            <w:tcBorders>
              <w:left w:val="single" w:sz="6" w:space="0" w:color="BCBEC0"/>
              <w:bottom w:val="single" w:sz="6" w:space="0" w:color="BCBEC0"/>
              <w:right w:val="single" w:sz="6" w:space="0" w:color="BCBEC0"/>
            </w:tcBorders>
            <w:shd w:val="clear" w:color="auto" w:fill="auto"/>
          </w:tcPr>
          <w:p w14:paraId="7E51CE37" w14:textId="77777777" w:rsidR="00474D9B" w:rsidRPr="00676141" w:rsidRDefault="00474D9B" w:rsidP="006450EB">
            <w:pPr>
              <w:spacing w:before="62"/>
              <w:ind w:lef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16. Pasożytnictwo</w:t>
            </w:r>
          </w:p>
          <w:p w14:paraId="2361014E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9" w:right="141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left w:val="single" w:sz="6" w:space="0" w:color="BCBEC0"/>
              <w:bottom w:val="single" w:sz="6" w:space="0" w:color="BCBEC0"/>
            </w:tcBorders>
            <w:shd w:val="clear" w:color="auto" w:fill="auto"/>
          </w:tcPr>
          <w:p w14:paraId="5B7BC169" w14:textId="77777777" w:rsidR="00474D9B" w:rsidRPr="00676141" w:rsidRDefault="00474D9B" w:rsidP="006450EB">
            <w:pPr>
              <w:numPr>
                <w:ilvl w:val="0"/>
                <w:numId w:val="27"/>
              </w:numPr>
              <w:tabs>
                <w:tab w:val="left" w:pos="226"/>
              </w:tabs>
              <w:spacing w:before="65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przykłady pasożytów zewnętrznych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 wewnętrznych</w:t>
            </w:r>
          </w:p>
          <w:p w14:paraId="35B7BC33" w14:textId="77777777" w:rsidR="00474D9B" w:rsidRPr="00676141" w:rsidRDefault="00474D9B" w:rsidP="006450EB">
            <w:pPr>
              <w:numPr>
                <w:ilvl w:val="0"/>
                <w:numId w:val="27"/>
              </w:numPr>
              <w:tabs>
                <w:tab w:val="left" w:pos="226"/>
              </w:tabs>
              <w:spacing w:before="3" w:line="235" w:lineRule="auto"/>
              <w:ind w:right="-11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wylicza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przykłady pasożytnictwa u roślin</w:t>
            </w:r>
          </w:p>
          <w:p w14:paraId="64BBCF4F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20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140D014A" w14:textId="77777777" w:rsidR="00474D9B" w:rsidRPr="00676141" w:rsidRDefault="00474D9B" w:rsidP="006450EB">
            <w:pPr>
              <w:numPr>
                <w:ilvl w:val="0"/>
                <w:numId w:val="26"/>
              </w:numPr>
              <w:tabs>
                <w:tab w:val="left" w:pos="225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na czym polega pasożytnictwo</w:t>
            </w:r>
          </w:p>
          <w:p w14:paraId="51F72376" w14:textId="77777777" w:rsidR="00474D9B" w:rsidRPr="00676141" w:rsidRDefault="00474D9B" w:rsidP="006450EB">
            <w:pPr>
              <w:numPr>
                <w:ilvl w:val="0"/>
                <w:numId w:val="26"/>
              </w:numPr>
              <w:tabs>
                <w:tab w:val="left" w:pos="225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klasyfikuje pasożyty na zewnętrzne i wewnętrzne</w:t>
            </w:r>
          </w:p>
          <w:p w14:paraId="11184CD2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2" w:line="235" w:lineRule="auto"/>
              <w:ind w:right="18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C47DDCB" w14:textId="77777777" w:rsidR="00474D9B" w:rsidRPr="00676141" w:rsidRDefault="00474D9B" w:rsidP="006450EB">
            <w:pPr>
              <w:numPr>
                <w:ilvl w:val="0"/>
                <w:numId w:val="25"/>
              </w:numPr>
              <w:tabs>
                <w:tab w:val="left" w:pos="225"/>
              </w:tabs>
              <w:spacing w:before="65" w:line="235" w:lineRule="auto"/>
              <w:ind w:right="8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przystosowania organizmów do pasożytniczego trybu życia</w:t>
            </w:r>
          </w:p>
          <w:p w14:paraId="1C1495DB" w14:textId="77777777" w:rsidR="00474D9B" w:rsidRPr="00676141" w:rsidRDefault="00474D9B" w:rsidP="006450EB">
            <w:pPr>
              <w:numPr>
                <w:ilvl w:val="0"/>
                <w:numId w:val="25"/>
              </w:numPr>
              <w:tabs>
                <w:tab w:val="left" w:pos="225"/>
              </w:tabs>
              <w:spacing w:before="3" w:line="235" w:lineRule="auto"/>
              <w:ind w:right="131"/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omawia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pasożytnictwo u roślin</w:t>
            </w:r>
          </w:p>
          <w:p w14:paraId="5CC5B59E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8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27D55E0B" w14:textId="77777777" w:rsidR="00474D9B" w:rsidRPr="00676141" w:rsidRDefault="00474D9B" w:rsidP="006450EB">
            <w:pPr>
              <w:numPr>
                <w:ilvl w:val="0"/>
                <w:numId w:val="98"/>
              </w:numPr>
              <w:tabs>
                <w:tab w:val="left" w:pos="225"/>
              </w:tabs>
              <w:spacing w:before="65" w:line="235" w:lineRule="auto"/>
              <w:ind w:right="11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znaczenie pasożytnictwa w przyrodzie</w:t>
            </w:r>
          </w:p>
          <w:p w14:paraId="3F859833" w14:textId="77777777" w:rsidR="00474D9B" w:rsidRPr="00676141" w:rsidRDefault="00474D9B" w:rsidP="006450EB">
            <w:pPr>
              <w:numPr>
                <w:ilvl w:val="0"/>
                <w:numId w:val="98"/>
              </w:numPr>
              <w:tabs>
                <w:tab w:val="left" w:pos="225"/>
              </w:tabs>
              <w:spacing w:before="2" w:line="235" w:lineRule="auto"/>
              <w:ind w:right="31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wskazuje przystosowania roślin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pasożytniczego trybu życia</w:t>
            </w:r>
          </w:p>
          <w:p w14:paraId="032CABF5" w14:textId="77777777" w:rsidR="00474D9B" w:rsidRPr="00676141" w:rsidRDefault="00474D9B" w:rsidP="006450EB">
            <w:pPr>
              <w:pStyle w:val="TableParagraph"/>
              <w:spacing w:line="235" w:lineRule="auto"/>
              <w:ind w:right="33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63CD77CB" w14:textId="77777777" w:rsidR="00474D9B" w:rsidRPr="00676141" w:rsidRDefault="00474D9B" w:rsidP="006450EB">
            <w:pPr>
              <w:numPr>
                <w:ilvl w:val="0"/>
                <w:numId w:val="24"/>
              </w:numPr>
              <w:tabs>
                <w:tab w:val="left" w:pos="225"/>
              </w:tabs>
              <w:spacing w:before="65" w:line="235" w:lineRule="auto"/>
              <w:ind w:right="16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znaczenie pasożytnictwa w regulacji zagęszczenia populacji ofiar</w:t>
            </w:r>
          </w:p>
          <w:p w14:paraId="5C79A3E1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9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6A128B72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840" w:right="880" w:bottom="280" w:left="740" w:header="708" w:footer="708" w:gutter="0"/>
          <w:cols w:space="708"/>
        </w:sectPr>
      </w:pPr>
    </w:p>
    <w:p w14:paraId="647C7A77" w14:textId="77777777" w:rsidR="00474D9B" w:rsidRPr="00C503F9" w:rsidRDefault="00474D9B" w:rsidP="00474D9B">
      <w:pPr>
        <w:pStyle w:val="Tekstpodstawowy"/>
        <w:ind w:left="963"/>
        <w:rPr>
          <w:rFonts w:ascii="Times New Roman" w:hAnsi="Times New Roman" w:cs="Times New Roman"/>
          <w:i w:val="0"/>
          <w:sz w:val="17"/>
          <w:szCs w:val="17"/>
        </w:rPr>
      </w:pPr>
    </w:p>
    <w:p w14:paraId="16731035" w14:textId="77777777" w:rsidR="00474D9B" w:rsidRPr="00C503F9" w:rsidRDefault="00474D9B" w:rsidP="00474D9B">
      <w:pPr>
        <w:pStyle w:val="Tekstpodstawowy"/>
        <w:rPr>
          <w:rFonts w:ascii="Times New Roman" w:hAnsi="Times New Roman" w:cs="Times New Roman"/>
          <w:b/>
          <w:i w:val="0"/>
          <w:sz w:val="17"/>
          <w:szCs w:val="17"/>
        </w:rPr>
      </w:pPr>
    </w:p>
    <w:p w14:paraId="57418716" w14:textId="77777777" w:rsidR="00474D9B" w:rsidRPr="00C503F9" w:rsidRDefault="00474D9B" w:rsidP="00474D9B">
      <w:pPr>
        <w:pStyle w:val="Tekstpodstawowy"/>
        <w:spacing w:before="1" w:after="1"/>
        <w:rPr>
          <w:rFonts w:ascii="Times New Roman" w:hAnsi="Times New Roman" w:cs="Times New Roman"/>
          <w:b/>
          <w:i w:val="0"/>
          <w:sz w:val="17"/>
          <w:szCs w:val="17"/>
        </w:rPr>
      </w:pPr>
    </w:p>
    <w:tbl>
      <w:tblPr>
        <w:tblW w:w="0" w:type="auto"/>
        <w:tblInd w:w="850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79"/>
      </w:tblGrid>
      <w:tr w:rsidR="00474D9B" w:rsidRPr="00C503F9" w14:paraId="4258AE3D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4FD05CEE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0789F5D9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51" w:type="dxa"/>
            <w:gridSpan w:val="5"/>
            <w:shd w:val="clear" w:color="auto" w:fill="auto"/>
          </w:tcPr>
          <w:p w14:paraId="52A94213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742BFC26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1A3EB9DF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36D4F5D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438A9B32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770A31C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72E29C2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79" w:type="dxa"/>
            <w:tcBorders>
              <w:bottom w:val="single" w:sz="8" w:space="0" w:color="FDB515"/>
            </w:tcBorders>
            <w:shd w:val="clear" w:color="auto" w:fill="auto"/>
          </w:tcPr>
          <w:p w14:paraId="4104E758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38D71B90" w14:textId="77777777" w:rsidTr="006450EB">
        <w:trPr>
          <w:trHeight w:val="2552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687A1FAF" w14:textId="77777777" w:rsidR="00474D9B" w:rsidRPr="00676141" w:rsidRDefault="00474D9B" w:rsidP="006450EB">
            <w:pPr>
              <w:spacing w:before="70" w:line="235" w:lineRule="auto"/>
              <w:ind w:left="314" w:right="110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17. Nieantagonistyczne zależności między gatunkami</w:t>
            </w:r>
          </w:p>
          <w:p w14:paraId="301E6F84" w14:textId="77777777" w:rsidR="00474D9B" w:rsidRPr="00676141" w:rsidRDefault="00474D9B" w:rsidP="006450EB">
            <w:pPr>
              <w:pStyle w:val="TableParagraph"/>
              <w:spacing w:before="57"/>
              <w:ind w:left="51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1AA8E6DC" w14:textId="77777777" w:rsidR="00474D9B" w:rsidRPr="00676141" w:rsidRDefault="00474D9B" w:rsidP="006450EB">
            <w:pPr>
              <w:numPr>
                <w:ilvl w:val="0"/>
                <w:numId w:val="23"/>
              </w:numPr>
              <w:tabs>
                <w:tab w:val="left" w:pos="227"/>
              </w:tabs>
              <w:spacing w:before="70" w:line="235" w:lineRule="auto"/>
              <w:ind w:right="5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nieantagonistyczne zależności międzygatunkowe</w:t>
            </w:r>
          </w:p>
          <w:p w14:paraId="5CAD3979" w14:textId="77777777" w:rsidR="00474D9B" w:rsidRPr="00676141" w:rsidRDefault="00474D9B" w:rsidP="006450EB">
            <w:pPr>
              <w:numPr>
                <w:ilvl w:val="0"/>
                <w:numId w:val="23"/>
              </w:numPr>
              <w:tabs>
                <w:tab w:val="left" w:pos="227"/>
              </w:tabs>
              <w:spacing w:before="2" w:line="235" w:lineRule="auto"/>
              <w:ind w:right="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przykłady organizmów, które łączy zależność nieantagonistyczna</w:t>
            </w:r>
          </w:p>
          <w:p w14:paraId="7C82AF9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46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3C9755DA" w14:textId="77777777" w:rsidR="00474D9B" w:rsidRPr="00676141" w:rsidRDefault="00474D9B" w:rsidP="006450EB">
            <w:pPr>
              <w:numPr>
                <w:ilvl w:val="0"/>
                <w:numId w:val="22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warunki współpracy między gatunkami</w:t>
            </w:r>
          </w:p>
          <w:p w14:paraId="14C55AF3" w14:textId="77777777" w:rsidR="00474D9B" w:rsidRPr="00676141" w:rsidRDefault="00474D9B" w:rsidP="006450EB">
            <w:pPr>
              <w:numPr>
                <w:ilvl w:val="0"/>
                <w:numId w:val="22"/>
              </w:numPr>
              <w:tabs>
                <w:tab w:val="left" w:pos="227"/>
              </w:tabs>
              <w:spacing w:line="204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rozróżnia pojęcia</w:t>
            </w:r>
          </w:p>
          <w:p w14:paraId="723ECC14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 xml:space="preserve">komensalizm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</w:t>
            </w:r>
            <w:r w:rsidRPr="00676141">
              <w:rPr>
                <w:rFonts w:ascii="Times New Roman" w:hAnsi="Times New Roman" w:cs="Times New Roman"/>
                <w:i/>
                <w:color w:val="231F20"/>
                <w:sz w:val="17"/>
                <w:szCs w:val="17"/>
              </w:rPr>
              <w:t>mutualizm</w:t>
            </w:r>
          </w:p>
          <w:p w14:paraId="6E28171F" w14:textId="77777777" w:rsidR="00474D9B" w:rsidRPr="00676141" w:rsidRDefault="00474D9B" w:rsidP="006450EB">
            <w:pPr>
              <w:numPr>
                <w:ilvl w:val="0"/>
                <w:numId w:val="22"/>
              </w:numPr>
              <w:tabs>
                <w:tab w:val="left" w:pos="227"/>
              </w:tabs>
              <w:spacing w:before="2" w:line="235" w:lineRule="auto"/>
              <w:ind w:right="34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budowę korzeni roślin motylkowych</w:t>
            </w:r>
          </w:p>
          <w:p w14:paraId="130BE3D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342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4A309861" w14:textId="77777777" w:rsidR="00474D9B" w:rsidRPr="00676141" w:rsidRDefault="00474D9B" w:rsidP="006450EB">
            <w:pPr>
              <w:numPr>
                <w:ilvl w:val="0"/>
                <w:numId w:val="21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różnice między komensalizmem</w:t>
            </w:r>
          </w:p>
          <w:p w14:paraId="4552A2F2" w14:textId="77777777" w:rsidR="00474D9B" w:rsidRPr="00676141" w:rsidRDefault="00474D9B" w:rsidP="006450EB">
            <w:pPr>
              <w:spacing w:line="204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mutualizmem</w:t>
            </w:r>
          </w:p>
          <w:p w14:paraId="0E41F25D" w14:textId="77777777" w:rsidR="00474D9B" w:rsidRPr="00676141" w:rsidRDefault="00474D9B" w:rsidP="006450EB">
            <w:pPr>
              <w:numPr>
                <w:ilvl w:val="0"/>
                <w:numId w:val="21"/>
              </w:numPr>
              <w:tabs>
                <w:tab w:val="left" w:pos="227"/>
              </w:tabs>
              <w:spacing w:before="2" w:line="235" w:lineRule="auto"/>
              <w:ind w:right="219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role grzyba i glonu w plesze porostu</w:t>
            </w:r>
          </w:p>
          <w:p w14:paraId="12FB821A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225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55BAC848" w14:textId="77777777" w:rsidR="00474D9B" w:rsidRPr="00676141" w:rsidRDefault="00474D9B" w:rsidP="006450EB">
            <w:pPr>
              <w:numPr>
                <w:ilvl w:val="0"/>
                <w:numId w:val="99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warunki występowania nieantagonistycznych relacji między organizmami różnych gatunków</w:t>
            </w:r>
          </w:p>
          <w:p w14:paraId="79A24BC4" w14:textId="77777777" w:rsidR="00474D9B" w:rsidRPr="00676141" w:rsidRDefault="00474D9B" w:rsidP="006450EB">
            <w:pPr>
              <w:numPr>
                <w:ilvl w:val="0"/>
                <w:numId w:val="99"/>
              </w:numPr>
              <w:tabs>
                <w:tab w:val="left" w:pos="227"/>
              </w:tabs>
              <w:spacing w:before="4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relacje między rośliną motylkową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a bakteriami azotowymi</w:t>
            </w:r>
          </w:p>
          <w:p w14:paraId="6241A7B2" w14:textId="77777777" w:rsidR="00474D9B" w:rsidRPr="00676141" w:rsidRDefault="00474D9B" w:rsidP="006450EB">
            <w:pPr>
              <w:pStyle w:val="TableParagraph"/>
              <w:spacing w:line="206" w:lineRule="exact"/>
              <w:ind w:left="22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tcBorders>
              <w:top w:val="single" w:sz="8" w:space="0" w:color="FDB515"/>
            </w:tcBorders>
            <w:shd w:val="clear" w:color="auto" w:fill="auto"/>
          </w:tcPr>
          <w:p w14:paraId="0BCB3D7F" w14:textId="77777777" w:rsidR="00474D9B" w:rsidRPr="00676141" w:rsidRDefault="00474D9B" w:rsidP="006450EB">
            <w:pPr>
              <w:numPr>
                <w:ilvl w:val="0"/>
                <w:numId w:val="100"/>
              </w:numPr>
              <w:tabs>
                <w:tab w:val="left" w:pos="227"/>
              </w:tabs>
              <w:spacing w:before="70" w:line="235" w:lineRule="auto"/>
              <w:ind w:right="25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ocenia znaczenie bakterii azotowych występujących w glebie</w:t>
            </w:r>
          </w:p>
          <w:p w14:paraId="0F02DED9" w14:textId="77777777" w:rsidR="00474D9B" w:rsidRPr="00676141" w:rsidRDefault="00474D9B" w:rsidP="006450EB">
            <w:pPr>
              <w:numPr>
                <w:ilvl w:val="0"/>
                <w:numId w:val="10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jakie praktyczne znaczenie ma wiedza</w:t>
            </w:r>
            <w:r w:rsidRPr="00676141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 mikoryzie</w:t>
            </w:r>
          </w:p>
          <w:p w14:paraId="7C2BD6A9" w14:textId="77777777" w:rsidR="00474D9B" w:rsidRPr="00676141" w:rsidRDefault="00474D9B" w:rsidP="006450EB">
            <w:pPr>
              <w:pStyle w:val="TableParagraph"/>
              <w:spacing w:line="204" w:lineRule="exact"/>
              <w:ind w:left="22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27AA2C34" w14:textId="77777777" w:rsidTr="006450EB">
        <w:trPr>
          <w:trHeight w:val="1960"/>
        </w:trPr>
        <w:tc>
          <w:tcPr>
            <w:tcW w:w="1781" w:type="dxa"/>
            <w:shd w:val="clear" w:color="auto" w:fill="auto"/>
          </w:tcPr>
          <w:p w14:paraId="276B5676" w14:textId="77777777" w:rsidR="00474D9B" w:rsidRPr="00676141" w:rsidRDefault="00474D9B" w:rsidP="006450EB">
            <w:pPr>
              <w:spacing w:before="65" w:line="235" w:lineRule="auto"/>
              <w:ind w:left="313" w:right="662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18. Czym jest ekosystem?</w:t>
            </w:r>
          </w:p>
          <w:p w14:paraId="5BE0C68E" w14:textId="77777777" w:rsidR="00474D9B" w:rsidRPr="00676141" w:rsidRDefault="00474D9B" w:rsidP="006450EB">
            <w:pPr>
              <w:pStyle w:val="TableParagraph"/>
              <w:spacing w:line="206" w:lineRule="exact"/>
              <w:ind w:left="30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592E1FAF" w14:textId="77777777" w:rsidR="00474D9B" w:rsidRPr="00676141" w:rsidRDefault="00474D9B" w:rsidP="006450EB">
            <w:pPr>
              <w:numPr>
                <w:ilvl w:val="0"/>
                <w:numId w:val="20"/>
              </w:numPr>
              <w:tabs>
                <w:tab w:val="left" w:pos="227"/>
              </w:tabs>
              <w:spacing w:before="65" w:line="235" w:lineRule="auto"/>
              <w:ind w:right="4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przykładowe ekosystemy</w:t>
            </w:r>
          </w:p>
          <w:p w14:paraId="59825E34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964E4BA" w14:textId="77777777" w:rsidR="00474D9B" w:rsidRPr="00676141" w:rsidRDefault="00474D9B" w:rsidP="006450EB">
            <w:pPr>
              <w:numPr>
                <w:ilvl w:val="0"/>
                <w:numId w:val="19"/>
              </w:numPr>
              <w:tabs>
                <w:tab w:val="left" w:pos="227"/>
              </w:tabs>
              <w:spacing w:before="65" w:line="235" w:lineRule="auto"/>
              <w:ind w:right="16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elementy biotopu i biocenozy wybranego ekosystemu</w:t>
            </w:r>
          </w:p>
          <w:p w14:paraId="2EA7ACBB" w14:textId="77777777" w:rsidR="00474D9B" w:rsidRPr="00676141" w:rsidRDefault="00474D9B" w:rsidP="006450EB">
            <w:pPr>
              <w:numPr>
                <w:ilvl w:val="0"/>
                <w:numId w:val="20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składniki biotopu i biocenozy</w:t>
            </w:r>
          </w:p>
          <w:p w14:paraId="719A50D5" w14:textId="77777777" w:rsidR="00474D9B" w:rsidRPr="00676141" w:rsidRDefault="00474D9B" w:rsidP="006450EB">
            <w:pPr>
              <w:tabs>
                <w:tab w:val="left" w:pos="227"/>
              </w:tabs>
              <w:spacing w:before="2" w:line="235" w:lineRule="auto"/>
              <w:ind w:left="220" w:right="143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81BDF7C" w14:textId="77777777" w:rsidR="00474D9B" w:rsidRPr="00676141" w:rsidRDefault="00474D9B" w:rsidP="006450EB">
            <w:pPr>
              <w:numPr>
                <w:ilvl w:val="0"/>
                <w:numId w:val="19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przemiany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ekosystemach</w:t>
            </w:r>
          </w:p>
          <w:p w14:paraId="7059654C" w14:textId="77777777" w:rsidR="00474D9B" w:rsidRPr="00676141" w:rsidRDefault="00474D9B" w:rsidP="006450EB">
            <w:pPr>
              <w:numPr>
                <w:ilvl w:val="0"/>
                <w:numId w:val="19"/>
              </w:numPr>
              <w:tabs>
                <w:tab w:val="left" w:pos="227"/>
              </w:tabs>
              <w:spacing w:before="2" w:line="235" w:lineRule="auto"/>
              <w:ind w:right="14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omawia, do czego człowiek wykorzystuje ekosystemy</w:t>
            </w:r>
          </w:p>
          <w:p w14:paraId="308FF8DD" w14:textId="77777777" w:rsidR="00474D9B" w:rsidRPr="00676141" w:rsidRDefault="00474D9B" w:rsidP="006450EB">
            <w:pPr>
              <w:pStyle w:val="TableParagraph"/>
              <w:spacing w:before="1" w:line="235" w:lineRule="auto"/>
              <w:ind w:left="220" w:right="10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1E4B11A0" w14:textId="77777777" w:rsidR="00474D9B" w:rsidRPr="00676141" w:rsidRDefault="00474D9B" w:rsidP="006450EB">
            <w:pPr>
              <w:numPr>
                <w:ilvl w:val="0"/>
                <w:numId w:val="18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charakteryzuje różnicę między sukcesją pierwotną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a wtórną</w:t>
            </w:r>
          </w:p>
          <w:p w14:paraId="40EFEAB6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194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shd w:val="clear" w:color="auto" w:fill="auto"/>
          </w:tcPr>
          <w:p w14:paraId="4F0C1BD0" w14:textId="77777777" w:rsidR="00474D9B" w:rsidRPr="00676141" w:rsidRDefault="00474D9B" w:rsidP="006450EB">
            <w:pPr>
              <w:numPr>
                <w:ilvl w:val="0"/>
                <w:numId w:val="17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zależności między biotopem a biocenozą</w:t>
            </w:r>
          </w:p>
          <w:p w14:paraId="1E93D048" w14:textId="77777777" w:rsidR="00474D9B" w:rsidRPr="00676141" w:rsidRDefault="00474D9B" w:rsidP="006450EB">
            <w:pPr>
              <w:tabs>
                <w:tab w:val="left" w:pos="226"/>
              </w:tabs>
              <w:spacing w:before="2" w:line="235" w:lineRule="auto"/>
              <w:ind w:left="22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67F66654" w14:textId="77777777" w:rsidTr="006450EB">
        <w:trPr>
          <w:trHeight w:val="1894"/>
        </w:trPr>
        <w:tc>
          <w:tcPr>
            <w:tcW w:w="1781" w:type="dxa"/>
            <w:tcBorders>
              <w:left w:val="single" w:sz="6" w:space="0" w:color="BCBEC0"/>
            </w:tcBorders>
            <w:shd w:val="clear" w:color="auto" w:fill="auto"/>
          </w:tcPr>
          <w:p w14:paraId="1C809E76" w14:textId="77777777" w:rsidR="00474D9B" w:rsidRPr="00676141" w:rsidRDefault="00474D9B" w:rsidP="006450EB">
            <w:pPr>
              <w:spacing w:before="65" w:line="235" w:lineRule="auto"/>
              <w:ind w:left="313" w:right="613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19. Zależności pokarmowe</w:t>
            </w:r>
          </w:p>
          <w:p w14:paraId="0D4BE27F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5" w:right="239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33CDC82" w14:textId="77777777" w:rsidR="00474D9B" w:rsidRPr="00676141" w:rsidRDefault="00474D9B" w:rsidP="00474D9B">
            <w:pPr>
              <w:numPr>
                <w:ilvl w:val="0"/>
                <w:numId w:val="101"/>
              </w:numPr>
              <w:tabs>
                <w:tab w:val="left" w:pos="226"/>
              </w:tabs>
              <w:spacing w:before="65" w:line="235" w:lineRule="auto"/>
              <w:ind w:right="40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nazwy ogniw łańcucha pokarmowego</w:t>
            </w:r>
          </w:p>
          <w:p w14:paraId="40E42DCF" w14:textId="77777777" w:rsidR="00474D9B" w:rsidRPr="00676141" w:rsidRDefault="00474D9B" w:rsidP="00474D9B">
            <w:pPr>
              <w:numPr>
                <w:ilvl w:val="0"/>
                <w:numId w:val="101"/>
              </w:numPr>
              <w:tabs>
                <w:tab w:val="left" w:pos="226"/>
              </w:tabs>
              <w:spacing w:before="2" w:line="235" w:lineRule="auto"/>
              <w:ind w:right="23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przyporządkowuje znane organizmy poszczególnym ogniwom łańcucha pokarmowego</w:t>
            </w:r>
          </w:p>
          <w:p w14:paraId="0CBE3C16" w14:textId="77777777" w:rsidR="00474D9B" w:rsidRPr="00676141" w:rsidRDefault="00474D9B" w:rsidP="00474D9B">
            <w:pPr>
              <w:numPr>
                <w:ilvl w:val="0"/>
                <w:numId w:val="101"/>
              </w:numPr>
              <w:tabs>
                <w:tab w:val="left" w:pos="226"/>
              </w:tabs>
              <w:spacing w:before="3" w:line="235" w:lineRule="auto"/>
              <w:ind w:right="11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rysuje schematy prostych łańcuchów pokarmowych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wybranych ekosystemach</w:t>
            </w:r>
          </w:p>
          <w:p w14:paraId="7913E251" w14:textId="77777777" w:rsidR="00474D9B" w:rsidRPr="00676141" w:rsidRDefault="00474D9B" w:rsidP="006450EB">
            <w:pPr>
              <w:pStyle w:val="TableParagraph"/>
              <w:spacing w:line="204" w:lineRule="exact"/>
              <w:ind w:left="2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0ADE44D3" w14:textId="77777777" w:rsidR="00474D9B" w:rsidRPr="00676141" w:rsidRDefault="00474D9B" w:rsidP="00474D9B">
            <w:pPr>
              <w:numPr>
                <w:ilvl w:val="0"/>
                <w:numId w:val="102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przyczyny istnienia łańcuchów pokarmowych</w:t>
            </w:r>
          </w:p>
          <w:p w14:paraId="0C030ED3" w14:textId="77777777" w:rsidR="00474D9B" w:rsidRPr="00676141" w:rsidRDefault="00474D9B" w:rsidP="00474D9B">
            <w:pPr>
              <w:numPr>
                <w:ilvl w:val="0"/>
                <w:numId w:val="10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wskazuje różnice między producentami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a konsumentami</w:t>
            </w:r>
          </w:p>
          <w:p w14:paraId="6C5C62A8" w14:textId="77777777" w:rsidR="00474D9B" w:rsidRPr="00676141" w:rsidRDefault="00474D9B" w:rsidP="00474D9B">
            <w:pPr>
              <w:numPr>
                <w:ilvl w:val="0"/>
                <w:numId w:val="102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rysuje schemat prostej sieci pokarmowej</w:t>
            </w:r>
          </w:p>
          <w:p w14:paraId="2F41B51A" w14:textId="77777777" w:rsidR="00474D9B" w:rsidRPr="00676141" w:rsidRDefault="00474D9B" w:rsidP="006450EB">
            <w:pPr>
              <w:pStyle w:val="TableParagraph"/>
              <w:spacing w:line="235" w:lineRule="auto"/>
              <w:ind w:left="219" w:right="24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06CD79D8" w14:textId="77777777" w:rsidR="00474D9B" w:rsidRPr="00676141" w:rsidRDefault="00474D9B" w:rsidP="00474D9B">
            <w:pPr>
              <w:numPr>
                <w:ilvl w:val="0"/>
                <w:numId w:val="103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analizuje wybrane powiązania pokarmowe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we wskazanym ekosystemie</w:t>
            </w:r>
          </w:p>
          <w:p w14:paraId="13C80D51" w14:textId="77777777" w:rsidR="00474D9B" w:rsidRPr="00676141" w:rsidRDefault="00474D9B" w:rsidP="00474D9B">
            <w:pPr>
              <w:numPr>
                <w:ilvl w:val="0"/>
                <w:numId w:val="103"/>
              </w:numPr>
              <w:tabs>
                <w:tab w:val="left" w:pos="226"/>
              </w:tabs>
              <w:spacing w:before="2" w:line="235" w:lineRule="auto"/>
              <w:ind w:right="40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role poszczególnych ogniw łańcucha pokarmowego</w:t>
            </w:r>
          </w:p>
          <w:p w14:paraId="7CB39897" w14:textId="77777777" w:rsidR="00474D9B" w:rsidRPr="00676141" w:rsidRDefault="00474D9B" w:rsidP="006450EB">
            <w:pPr>
              <w:pStyle w:val="TableParagraph"/>
              <w:spacing w:before="1" w:line="235" w:lineRule="auto"/>
              <w:ind w:left="219" w:right="113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10F1D397" w14:textId="77777777" w:rsidR="00474D9B" w:rsidRPr="00676141" w:rsidRDefault="00474D9B" w:rsidP="006450EB">
            <w:pPr>
              <w:numPr>
                <w:ilvl w:val="0"/>
                <w:numId w:val="16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czynniki, które zakłócają równowagę ekosystemu</w:t>
            </w:r>
          </w:p>
          <w:p w14:paraId="284F0FB7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line="235" w:lineRule="auto"/>
              <w:ind w:left="219" w:right="30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shd w:val="clear" w:color="auto" w:fill="auto"/>
          </w:tcPr>
          <w:p w14:paraId="7C1A9A5F" w14:textId="77777777" w:rsidR="00474D9B" w:rsidRPr="00676141" w:rsidRDefault="00474D9B" w:rsidP="00474D9B">
            <w:pPr>
              <w:numPr>
                <w:ilvl w:val="0"/>
                <w:numId w:val="104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przewiduje skutki, jakie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dla ekosystemu miałoby wyginięcie określonego ogniwa we wskazanym łańcuchu pokarmowym</w:t>
            </w:r>
          </w:p>
          <w:p w14:paraId="23A125E0" w14:textId="77777777" w:rsidR="00474D9B" w:rsidRPr="00676141" w:rsidRDefault="00474D9B" w:rsidP="00474D9B">
            <w:pPr>
              <w:numPr>
                <w:ilvl w:val="0"/>
                <w:numId w:val="104"/>
              </w:numPr>
              <w:tabs>
                <w:tab w:val="left" w:pos="226"/>
              </w:tabs>
              <w:spacing w:before="4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interpretuje, na czym polega równowaga dynamiczna ekosystemu</w:t>
            </w:r>
          </w:p>
          <w:p w14:paraId="7836C37C" w14:textId="77777777" w:rsidR="00474D9B" w:rsidRPr="00676141" w:rsidRDefault="00474D9B" w:rsidP="006450EB">
            <w:pPr>
              <w:pStyle w:val="TableParagraph"/>
              <w:spacing w:line="204" w:lineRule="exact"/>
              <w:ind w:left="21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2E1EB01" w14:textId="77777777" w:rsidTr="006450EB">
        <w:trPr>
          <w:trHeight w:val="2245"/>
        </w:trPr>
        <w:tc>
          <w:tcPr>
            <w:tcW w:w="1781" w:type="dxa"/>
            <w:tcBorders>
              <w:bottom w:val="single" w:sz="6" w:space="0" w:color="BCBEC0"/>
            </w:tcBorders>
            <w:shd w:val="clear" w:color="auto" w:fill="auto"/>
          </w:tcPr>
          <w:p w14:paraId="60401DC3" w14:textId="77777777" w:rsidR="00474D9B" w:rsidRPr="00676141" w:rsidRDefault="00474D9B" w:rsidP="006450EB">
            <w:pPr>
              <w:spacing w:before="65" w:line="235" w:lineRule="auto"/>
              <w:ind w:left="305" w:right="296" w:hanging="25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20. Materia i energia w ekosystemie</w:t>
            </w:r>
          </w:p>
          <w:p w14:paraId="16C298FC" w14:textId="77777777" w:rsidR="00474D9B" w:rsidRPr="00676141" w:rsidRDefault="00474D9B" w:rsidP="006450EB">
            <w:pPr>
              <w:pStyle w:val="TableParagraph"/>
              <w:spacing w:before="57"/>
              <w:ind w:left="4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4273B88A" w14:textId="77777777" w:rsidR="00474D9B" w:rsidRPr="00676141" w:rsidRDefault="00474D9B" w:rsidP="006450EB">
            <w:pPr>
              <w:numPr>
                <w:ilvl w:val="0"/>
                <w:numId w:val="15"/>
              </w:numPr>
              <w:tabs>
                <w:tab w:val="left" w:pos="226"/>
              </w:tabs>
              <w:spacing w:before="65" w:line="235" w:lineRule="auto"/>
              <w:ind w:right="5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mawia na podstawie ilustracji piramidę ekologiczną</w:t>
            </w:r>
          </w:p>
          <w:p w14:paraId="6C7B5A6D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line="235" w:lineRule="auto"/>
              <w:ind w:left="219" w:right="31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5348EEB3" w14:textId="77777777" w:rsidR="00474D9B" w:rsidRPr="00676141" w:rsidRDefault="00474D9B" w:rsidP="006450EB">
            <w:pPr>
              <w:numPr>
                <w:ilvl w:val="0"/>
                <w:numId w:val="14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wykazuje, że materia krąży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ekosystemie</w:t>
            </w:r>
          </w:p>
          <w:p w14:paraId="2FFA2078" w14:textId="77777777" w:rsidR="00474D9B" w:rsidRPr="00676141" w:rsidRDefault="00474D9B" w:rsidP="006450EB">
            <w:pPr>
              <w:numPr>
                <w:ilvl w:val="0"/>
                <w:numId w:val="14"/>
              </w:numPr>
              <w:tabs>
                <w:tab w:val="left" w:pos="226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omawia na podstawie ilustracji obieg węgla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ekosystemie</w:t>
            </w:r>
          </w:p>
          <w:p w14:paraId="29BC7476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line="235" w:lineRule="auto"/>
              <w:ind w:left="219" w:right="59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3DCC96AE" w14:textId="77777777" w:rsidR="00474D9B" w:rsidRPr="00676141" w:rsidRDefault="00474D9B" w:rsidP="006450EB">
            <w:pPr>
              <w:numPr>
                <w:ilvl w:val="0"/>
                <w:numId w:val="13"/>
              </w:numPr>
              <w:tabs>
                <w:tab w:val="left" w:pos="225"/>
              </w:tabs>
              <w:spacing w:before="65" w:line="235" w:lineRule="auto"/>
              <w:ind w:right="12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że energia przepływa przez ekosystem</w:t>
            </w:r>
          </w:p>
          <w:p w14:paraId="6CBD5372" w14:textId="77777777" w:rsidR="00474D9B" w:rsidRPr="00676141" w:rsidRDefault="00474D9B" w:rsidP="006450EB">
            <w:pPr>
              <w:numPr>
                <w:ilvl w:val="0"/>
                <w:numId w:val="13"/>
              </w:numPr>
              <w:tabs>
                <w:tab w:val="left" w:pos="225"/>
              </w:tabs>
              <w:spacing w:before="2" w:line="235" w:lineRule="auto"/>
              <w:ind w:right="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rolę producentów, konsumentów i </w:t>
            </w:r>
            <w:proofErr w:type="spellStart"/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destruentów</w:t>
            </w:r>
            <w:proofErr w:type="spellEnd"/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 w krążeniu materii</w:t>
            </w:r>
          </w:p>
          <w:p w14:paraId="36372C22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74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6" w:space="0" w:color="BCBEC0"/>
            </w:tcBorders>
            <w:shd w:val="clear" w:color="auto" w:fill="auto"/>
          </w:tcPr>
          <w:p w14:paraId="7DA4E798" w14:textId="77777777" w:rsidR="00474D9B" w:rsidRPr="00676141" w:rsidRDefault="00474D9B" w:rsidP="006450EB">
            <w:pPr>
              <w:numPr>
                <w:ilvl w:val="0"/>
                <w:numId w:val="12"/>
              </w:numPr>
              <w:tabs>
                <w:tab w:val="left" w:pos="225"/>
              </w:tabs>
              <w:spacing w:line="235" w:lineRule="auto"/>
              <w:ind w:left="221" w:right="3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interpretuje zależności między poziomem pokarmowym a biomasą i liczebnością populacji</w:t>
            </w:r>
          </w:p>
          <w:p w14:paraId="3A55AADB" w14:textId="77777777" w:rsidR="00474D9B" w:rsidRPr="00676141" w:rsidRDefault="00474D9B" w:rsidP="006450EB">
            <w:pPr>
              <w:numPr>
                <w:ilvl w:val="0"/>
                <w:numId w:val="12"/>
              </w:numPr>
              <w:tabs>
                <w:tab w:val="left" w:pos="225"/>
              </w:tabs>
              <w:spacing w:before="3" w:line="235" w:lineRule="auto"/>
              <w:ind w:right="363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analizuje informacje przedstawione w formie piramidy ekologicznej</w:t>
            </w:r>
          </w:p>
          <w:p w14:paraId="0388581F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47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79" w:type="dxa"/>
            <w:tcBorders>
              <w:bottom w:val="single" w:sz="6" w:space="0" w:color="BCBEC0"/>
            </w:tcBorders>
            <w:shd w:val="clear" w:color="auto" w:fill="auto"/>
          </w:tcPr>
          <w:p w14:paraId="20A95875" w14:textId="77777777" w:rsidR="00474D9B" w:rsidRPr="00676141" w:rsidRDefault="00474D9B" w:rsidP="00474D9B">
            <w:pPr>
              <w:numPr>
                <w:ilvl w:val="0"/>
                <w:numId w:val="105"/>
              </w:numPr>
              <w:tabs>
                <w:tab w:val="left" w:pos="225"/>
              </w:tabs>
              <w:spacing w:before="65" w:line="235" w:lineRule="auto"/>
              <w:ind w:right="9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analizuje przyczyny zaburzeń w krążeniu materii w ekosystemach</w:t>
            </w:r>
          </w:p>
          <w:p w14:paraId="1BB34704" w14:textId="77777777" w:rsidR="00474D9B" w:rsidRPr="00676141" w:rsidRDefault="00474D9B" w:rsidP="00474D9B">
            <w:pPr>
              <w:numPr>
                <w:ilvl w:val="0"/>
                <w:numId w:val="105"/>
              </w:numPr>
              <w:tabs>
                <w:tab w:val="left" w:pos="225"/>
              </w:tabs>
              <w:spacing w:line="205" w:lineRule="exact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uzasadnia spadek energii</w:t>
            </w:r>
          </w:p>
          <w:p w14:paraId="47B81502" w14:textId="77777777" w:rsidR="00474D9B" w:rsidRPr="00676141" w:rsidRDefault="00474D9B" w:rsidP="006450EB">
            <w:pPr>
              <w:spacing w:before="2" w:line="235" w:lineRule="auto"/>
              <w:ind w:left="224" w:right="11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ekosystemie na kolejnych poziomach troficznych</w:t>
            </w:r>
          </w:p>
          <w:p w14:paraId="7C0ABC2C" w14:textId="77777777" w:rsidR="00474D9B" w:rsidRPr="00676141" w:rsidRDefault="00474D9B" w:rsidP="006450EB">
            <w:pPr>
              <w:pStyle w:val="TableParagraph"/>
              <w:tabs>
                <w:tab w:val="left" w:pos="220"/>
              </w:tabs>
              <w:spacing w:before="61" w:line="235" w:lineRule="auto"/>
              <w:ind w:left="219" w:right="6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70016B7D" w14:textId="77777777" w:rsidR="00474D9B" w:rsidRPr="00C503F9" w:rsidRDefault="00474D9B" w:rsidP="00474D9B">
      <w:pPr>
        <w:spacing w:line="235" w:lineRule="auto"/>
        <w:rPr>
          <w:rFonts w:ascii="Times New Roman" w:hAnsi="Times New Roman" w:cs="Times New Roman"/>
          <w:sz w:val="17"/>
          <w:szCs w:val="17"/>
        </w:rPr>
        <w:sectPr w:rsidR="00474D9B" w:rsidRPr="00C503F9">
          <w:pgSz w:w="15600" w:h="11630" w:orient="landscape"/>
          <w:pgMar w:top="0" w:right="880" w:bottom="280" w:left="0" w:header="708" w:footer="708" w:gutter="0"/>
          <w:cols w:space="708"/>
        </w:sectPr>
      </w:pPr>
    </w:p>
    <w:tbl>
      <w:tblPr>
        <w:tblW w:w="0" w:type="auto"/>
        <w:tblInd w:w="856" w:type="dxa"/>
        <w:tblBorders>
          <w:top w:val="single" w:sz="4" w:space="0" w:color="BCBEC0"/>
          <w:left w:val="single" w:sz="4" w:space="0" w:color="BCBEC0"/>
          <w:bottom w:val="single" w:sz="4" w:space="0" w:color="BCBEC0"/>
          <w:right w:val="single" w:sz="4" w:space="0" w:color="BCBEC0"/>
          <w:insideH w:val="single" w:sz="4" w:space="0" w:color="BCBEC0"/>
          <w:insideV w:val="single" w:sz="4" w:space="0" w:color="BCBEC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2268"/>
        <w:gridCol w:w="2268"/>
        <w:gridCol w:w="2268"/>
        <w:gridCol w:w="2268"/>
        <w:gridCol w:w="2268"/>
      </w:tblGrid>
      <w:tr w:rsidR="00474D9B" w:rsidRPr="00C503F9" w14:paraId="5C3C0F8E" w14:textId="77777777" w:rsidTr="006450EB">
        <w:trPr>
          <w:trHeight w:val="400"/>
        </w:trPr>
        <w:tc>
          <w:tcPr>
            <w:tcW w:w="1781" w:type="dxa"/>
            <w:vMerge w:val="restart"/>
            <w:tcBorders>
              <w:bottom w:val="single" w:sz="8" w:space="0" w:color="FDB515"/>
            </w:tcBorders>
            <w:shd w:val="clear" w:color="auto" w:fill="auto"/>
          </w:tcPr>
          <w:p w14:paraId="1D59D89D" w14:textId="77777777" w:rsidR="00474D9B" w:rsidRPr="00676141" w:rsidRDefault="00474D9B" w:rsidP="006450EB">
            <w:pPr>
              <w:pStyle w:val="TableParagraph"/>
              <w:spacing w:before="5"/>
              <w:ind w:left="0" w:firstLine="0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</w:p>
          <w:p w14:paraId="1AD7CBFD" w14:textId="77777777" w:rsidR="00474D9B" w:rsidRPr="00676141" w:rsidRDefault="00474D9B" w:rsidP="006450EB">
            <w:pPr>
              <w:pStyle w:val="TableParagraph"/>
              <w:ind w:left="613" w:right="613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  <w:highlight w:val="yellow"/>
              </w:rPr>
            </w:pPr>
            <w:r w:rsidRPr="00E01011">
              <w:rPr>
                <w:rFonts w:ascii="Times New Roman" w:hAnsi="Times New Roman" w:cs="Times New Roman"/>
                <w:b/>
                <w:sz w:val="17"/>
                <w:szCs w:val="17"/>
              </w:rPr>
              <w:t>Temat</w:t>
            </w:r>
          </w:p>
        </w:tc>
        <w:tc>
          <w:tcPr>
            <w:tcW w:w="11340" w:type="dxa"/>
            <w:gridSpan w:val="5"/>
            <w:shd w:val="clear" w:color="auto" w:fill="auto"/>
          </w:tcPr>
          <w:p w14:paraId="63B9714A" w14:textId="77777777" w:rsidR="00474D9B" w:rsidRPr="00676141" w:rsidRDefault="00474D9B" w:rsidP="006450EB">
            <w:pPr>
              <w:pStyle w:val="TableParagraph"/>
              <w:spacing w:before="92"/>
              <w:ind w:left="4975" w:right="4975" w:firstLine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Poziom wymagań</w:t>
            </w:r>
          </w:p>
        </w:tc>
      </w:tr>
      <w:tr w:rsidR="00474D9B" w:rsidRPr="00C503F9" w14:paraId="5DC9C064" w14:textId="77777777" w:rsidTr="006450EB">
        <w:trPr>
          <w:trHeight w:val="380"/>
        </w:trPr>
        <w:tc>
          <w:tcPr>
            <w:tcW w:w="1781" w:type="dxa"/>
            <w:vMerge/>
            <w:tcBorders>
              <w:top w:val="nil"/>
              <w:bottom w:val="single" w:sz="8" w:space="0" w:color="FDB515"/>
            </w:tcBorders>
            <w:shd w:val="clear" w:color="auto" w:fill="auto"/>
          </w:tcPr>
          <w:p w14:paraId="7ABDCA1A" w14:textId="77777777" w:rsidR="00474D9B" w:rsidRPr="00676141" w:rsidRDefault="00474D9B" w:rsidP="006450EB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5DFF4878" w14:textId="77777777" w:rsidR="00474D9B" w:rsidRPr="00676141" w:rsidRDefault="00474D9B" w:rsidP="006450EB">
            <w:pPr>
              <w:pStyle w:val="TableParagraph"/>
              <w:spacing w:before="87"/>
              <w:ind w:left="334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dopuszczająca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258C1BB5" w14:textId="77777777" w:rsidR="00474D9B" w:rsidRPr="00676141" w:rsidRDefault="00474D9B" w:rsidP="006450EB">
            <w:pPr>
              <w:pStyle w:val="TableParagraph"/>
              <w:spacing w:before="87"/>
              <w:ind w:left="418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dostateczna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0B0FA8C1" w14:textId="77777777" w:rsidR="00474D9B" w:rsidRPr="00676141" w:rsidRDefault="00474D9B" w:rsidP="006450EB">
            <w:pPr>
              <w:pStyle w:val="TableParagraph"/>
              <w:spacing w:before="87"/>
              <w:ind w:left="65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72C997DA" w14:textId="77777777" w:rsidR="00474D9B" w:rsidRPr="00676141" w:rsidRDefault="00474D9B" w:rsidP="006450EB">
            <w:pPr>
              <w:pStyle w:val="TableParagraph"/>
              <w:spacing w:before="87"/>
              <w:ind w:left="365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bardzo dobra</w:t>
            </w:r>
          </w:p>
        </w:tc>
        <w:tc>
          <w:tcPr>
            <w:tcW w:w="2268" w:type="dxa"/>
            <w:tcBorders>
              <w:bottom w:val="single" w:sz="8" w:space="0" w:color="FDB515"/>
            </w:tcBorders>
            <w:shd w:val="clear" w:color="auto" w:fill="auto"/>
          </w:tcPr>
          <w:p w14:paraId="3AD378B0" w14:textId="77777777" w:rsidR="00474D9B" w:rsidRPr="00676141" w:rsidRDefault="00474D9B" w:rsidP="006450EB">
            <w:pPr>
              <w:pStyle w:val="TableParagraph"/>
              <w:spacing w:before="87"/>
              <w:ind w:left="576" w:firstLine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b/>
                <w:sz w:val="17"/>
                <w:szCs w:val="17"/>
              </w:rPr>
              <w:t>ocena celująca</w:t>
            </w:r>
          </w:p>
        </w:tc>
      </w:tr>
      <w:tr w:rsidR="00474D9B" w:rsidRPr="00C503F9" w14:paraId="14DE1D73" w14:textId="77777777" w:rsidTr="006450EB">
        <w:trPr>
          <w:trHeight w:val="300"/>
        </w:trPr>
        <w:tc>
          <w:tcPr>
            <w:tcW w:w="13121" w:type="dxa"/>
            <w:gridSpan w:val="6"/>
            <w:tcBorders>
              <w:top w:val="single" w:sz="8" w:space="0" w:color="FDB515"/>
            </w:tcBorders>
            <w:shd w:val="clear" w:color="auto" w:fill="auto"/>
          </w:tcPr>
          <w:p w14:paraId="6FD3367C" w14:textId="77777777" w:rsidR="00474D9B" w:rsidRPr="00DB41D4" w:rsidRDefault="00474D9B" w:rsidP="006450EB">
            <w:pPr>
              <w:tabs>
                <w:tab w:val="left" w:pos="227"/>
              </w:tabs>
              <w:spacing w:before="65" w:line="235" w:lineRule="auto"/>
              <w:ind w:left="221" w:right="412"/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</w:pPr>
            <w:r w:rsidRPr="00DB41D4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>DZIAŁ IV</w:t>
            </w:r>
            <w:r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 xml:space="preserve">  </w:t>
            </w:r>
            <w:r w:rsidRPr="00DB41D4">
              <w:rPr>
                <w:rFonts w:ascii="Times New Roman" w:hAnsi="Times New Roman" w:cs="Times New Roman"/>
                <w:b/>
                <w:bCs/>
                <w:color w:val="231F20"/>
                <w:sz w:val="17"/>
                <w:szCs w:val="17"/>
              </w:rPr>
              <w:t>Zagrożenia różnorodności biologicznej</w:t>
            </w:r>
          </w:p>
        </w:tc>
      </w:tr>
      <w:tr w:rsidR="00474D9B" w:rsidRPr="00C503F9" w14:paraId="389D41D7" w14:textId="77777777" w:rsidTr="006450EB">
        <w:trPr>
          <w:trHeight w:val="1540"/>
        </w:trPr>
        <w:tc>
          <w:tcPr>
            <w:tcW w:w="1781" w:type="dxa"/>
            <w:tcBorders>
              <w:top w:val="single" w:sz="8" w:space="0" w:color="FDB515"/>
            </w:tcBorders>
            <w:shd w:val="clear" w:color="auto" w:fill="auto"/>
          </w:tcPr>
          <w:p w14:paraId="548F10D8" w14:textId="77777777" w:rsidR="00474D9B" w:rsidRPr="00676141" w:rsidRDefault="00474D9B" w:rsidP="006450EB">
            <w:pPr>
              <w:spacing w:before="65" w:line="235" w:lineRule="auto"/>
              <w:ind w:left="307" w:hanging="25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21. Różnorodność biologiczna</w:t>
            </w:r>
          </w:p>
          <w:p w14:paraId="0F861593" w14:textId="77777777" w:rsidR="00474D9B" w:rsidRPr="00676141" w:rsidRDefault="00474D9B" w:rsidP="006450EB">
            <w:pPr>
              <w:pStyle w:val="TableParagraph"/>
              <w:spacing w:before="2" w:line="235" w:lineRule="auto"/>
              <w:ind w:left="30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25F6597B" w14:textId="77777777" w:rsidR="00474D9B" w:rsidRPr="00676141" w:rsidRDefault="00474D9B" w:rsidP="006450EB">
            <w:pPr>
              <w:numPr>
                <w:ilvl w:val="0"/>
                <w:numId w:val="11"/>
              </w:numPr>
              <w:tabs>
                <w:tab w:val="left" w:pos="227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przedstawia poziomy różnorodności biologicznej</w:t>
            </w:r>
          </w:p>
          <w:p w14:paraId="76D39C8C" w14:textId="77777777" w:rsidR="00474D9B" w:rsidRPr="00676141" w:rsidRDefault="00474D9B" w:rsidP="006450EB">
            <w:pPr>
              <w:numPr>
                <w:ilvl w:val="0"/>
                <w:numId w:val="11"/>
              </w:numPr>
              <w:tabs>
                <w:tab w:val="left" w:pos="227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czynniki wpływające na stan ekosystemów</w:t>
            </w:r>
          </w:p>
          <w:p w14:paraId="2F299109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2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68ADC894" w14:textId="77777777" w:rsidR="00474D9B" w:rsidRPr="00F55CA6" w:rsidRDefault="00474D9B" w:rsidP="00474D9B">
            <w:pPr>
              <w:numPr>
                <w:ilvl w:val="0"/>
                <w:numId w:val="106"/>
              </w:numPr>
              <w:tabs>
                <w:tab w:val="left" w:pos="227"/>
                <w:tab w:val="left" w:pos="2168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55CA6">
              <w:rPr>
                <w:rFonts w:ascii="Times New Roman" w:hAnsi="Times New Roman" w:cs="Times New Roman"/>
                <w:sz w:val="17"/>
                <w:szCs w:val="17"/>
              </w:rPr>
              <w:t>wyjaśnia, na czym polega różnorodność biologiczna</w:t>
            </w:r>
          </w:p>
          <w:p w14:paraId="6DF4CC73" w14:textId="77777777" w:rsidR="00474D9B" w:rsidRPr="00F55CA6" w:rsidRDefault="00474D9B" w:rsidP="00474D9B">
            <w:pPr>
              <w:numPr>
                <w:ilvl w:val="0"/>
                <w:numId w:val="106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55CA6">
              <w:rPr>
                <w:rFonts w:ascii="Times New Roman" w:hAnsi="Times New Roman" w:cs="Times New Roman"/>
                <w:sz w:val="17"/>
                <w:szCs w:val="17"/>
              </w:rPr>
              <w:t>wyjaśnia różnice pomiędzy dwoma poziomami różnorodności biologicznej</w:t>
            </w:r>
          </w:p>
          <w:p w14:paraId="63544D30" w14:textId="77777777" w:rsidR="00474D9B" w:rsidRPr="00F55CA6" w:rsidRDefault="00474D9B" w:rsidP="00474D9B">
            <w:pPr>
              <w:numPr>
                <w:ilvl w:val="0"/>
                <w:numId w:val="106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F55CA6">
              <w:rPr>
                <w:rFonts w:ascii="Times New Roman" w:hAnsi="Times New Roman" w:cs="Times New Roman"/>
                <w:sz w:val="17"/>
                <w:szCs w:val="17"/>
              </w:rPr>
              <w:t xml:space="preserve">wyszukuje w różnych </w:t>
            </w:r>
          </w:p>
          <w:p w14:paraId="34221C8E" w14:textId="77777777" w:rsidR="00474D9B" w:rsidRPr="00F55CA6" w:rsidRDefault="00474D9B" w:rsidP="006450EB">
            <w:pPr>
              <w:pStyle w:val="TableParagraph"/>
              <w:spacing w:before="3" w:line="235" w:lineRule="auto"/>
              <w:ind w:right="396" w:firstLine="0"/>
              <w:rPr>
                <w:rFonts w:ascii="Times New Roman" w:hAnsi="Times New Roman" w:cs="Times New Roman"/>
                <w:sz w:val="17"/>
                <w:szCs w:val="17"/>
              </w:rPr>
            </w:pPr>
            <w:r w:rsidRPr="00F55CA6">
              <w:rPr>
                <w:rFonts w:ascii="Times New Roman" w:hAnsi="Times New Roman" w:cs="Times New Roman"/>
                <w:sz w:val="17"/>
                <w:szCs w:val="17"/>
              </w:rPr>
              <w:t>źródłach informacji na temat skutków spadku różnorodności</w:t>
            </w:r>
          </w:p>
          <w:p w14:paraId="1BAE3F91" w14:textId="77777777" w:rsidR="00474D9B" w:rsidRPr="00676141" w:rsidRDefault="00474D9B" w:rsidP="006450EB">
            <w:pPr>
              <w:pStyle w:val="TableParagraph"/>
              <w:spacing w:before="3" w:line="235" w:lineRule="auto"/>
              <w:ind w:right="396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06C95833" w14:textId="77777777" w:rsidR="00474D9B" w:rsidRPr="00676141" w:rsidRDefault="00474D9B" w:rsidP="00474D9B">
            <w:pPr>
              <w:numPr>
                <w:ilvl w:val="0"/>
                <w:numId w:val="107"/>
              </w:numPr>
              <w:tabs>
                <w:tab w:val="left" w:pos="227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poziomy różnorodności biologicznej</w:t>
            </w:r>
          </w:p>
          <w:p w14:paraId="75494AAE" w14:textId="77777777" w:rsidR="00474D9B" w:rsidRPr="00676141" w:rsidRDefault="00474D9B" w:rsidP="00474D9B">
            <w:pPr>
              <w:numPr>
                <w:ilvl w:val="0"/>
                <w:numId w:val="107"/>
              </w:numPr>
              <w:tabs>
                <w:tab w:val="left" w:pos="227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omawia wpływ klimatu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na kształtowanie się</w:t>
            </w:r>
          </w:p>
          <w:p w14:paraId="17C2F138" w14:textId="77777777" w:rsidR="00474D9B" w:rsidRPr="00676141" w:rsidRDefault="00474D9B" w:rsidP="006450EB">
            <w:pPr>
              <w:spacing w:line="206" w:lineRule="exact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różnorodności biologicznej</w:t>
            </w:r>
          </w:p>
          <w:p w14:paraId="2CACBC80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41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9C83517" w14:textId="77777777" w:rsidR="00474D9B" w:rsidRPr="00676141" w:rsidRDefault="00474D9B" w:rsidP="006450EB">
            <w:pPr>
              <w:numPr>
                <w:ilvl w:val="0"/>
                <w:numId w:val="10"/>
              </w:numPr>
              <w:tabs>
                <w:tab w:val="left" w:pos="227"/>
                <w:tab w:val="left" w:pos="2268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zmiany różnorodności biologicznej podczas sukcesji</w:t>
            </w:r>
          </w:p>
          <w:p w14:paraId="10A9B536" w14:textId="77777777" w:rsidR="00474D9B" w:rsidRPr="00676141" w:rsidRDefault="00474D9B" w:rsidP="006450EB">
            <w:pPr>
              <w:numPr>
                <w:ilvl w:val="0"/>
                <w:numId w:val="10"/>
              </w:numPr>
              <w:tabs>
                <w:tab w:val="left" w:pos="227"/>
                <w:tab w:val="left" w:pos="2268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porównuje poziomy różnorodności biologicznej</w:t>
            </w:r>
          </w:p>
          <w:p w14:paraId="599983D9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3" w:line="235" w:lineRule="auto"/>
              <w:ind w:right="39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tcBorders>
              <w:top w:val="single" w:sz="8" w:space="0" w:color="FDB515"/>
            </w:tcBorders>
            <w:shd w:val="clear" w:color="auto" w:fill="auto"/>
          </w:tcPr>
          <w:p w14:paraId="7164149D" w14:textId="77777777" w:rsidR="00474D9B" w:rsidRPr="00676141" w:rsidRDefault="00474D9B" w:rsidP="006450EB">
            <w:pPr>
              <w:numPr>
                <w:ilvl w:val="0"/>
                <w:numId w:val="9"/>
              </w:numPr>
              <w:tabs>
                <w:tab w:val="left" w:pos="227"/>
              </w:tabs>
              <w:spacing w:before="65" w:line="235" w:lineRule="auto"/>
              <w:ind w:right="41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analizuje przyczyny prowadzące do nagłego wymarcia gatunku</w:t>
            </w:r>
          </w:p>
          <w:p w14:paraId="2777C3BF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0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44936009" w14:textId="77777777" w:rsidTr="006450EB">
        <w:trPr>
          <w:trHeight w:val="1891"/>
        </w:trPr>
        <w:tc>
          <w:tcPr>
            <w:tcW w:w="1781" w:type="dxa"/>
            <w:shd w:val="clear" w:color="auto" w:fill="auto"/>
          </w:tcPr>
          <w:p w14:paraId="3609F168" w14:textId="77777777" w:rsidR="00474D9B" w:rsidRPr="00676141" w:rsidRDefault="00474D9B" w:rsidP="006450EB">
            <w:pPr>
              <w:spacing w:before="70" w:line="235" w:lineRule="auto"/>
              <w:ind w:left="314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22. Wpływ człowieka  na różnorodność biologiczną</w:t>
            </w:r>
          </w:p>
          <w:p w14:paraId="367EF5CD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8" w:right="73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FA89D34" w14:textId="77777777" w:rsidR="00474D9B" w:rsidRPr="00676141" w:rsidRDefault="00474D9B" w:rsidP="006450EB">
            <w:pPr>
              <w:numPr>
                <w:ilvl w:val="0"/>
                <w:numId w:val="8"/>
              </w:numPr>
              <w:tabs>
                <w:tab w:val="left" w:pos="227"/>
              </w:tabs>
              <w:spacing w:before="70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wymienia przykłady działalności człowieka przyczyniającej się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do spadku różnorodności biologicznej</w:t>
            </w:r>
          </w:p>
          <w:p w14:paraId="42A3A4AA" w14:textId="77777777" w:rsidR="00474D9B" w:rsidRPr="00676141" w:rsidRDefault="00474D9B" w:rsidP="006450EB">
            <w:pPr>
              <w:numPr>
                <w:ilvl w:val="0"/>
                <w:numId w:val="8"/>
              </w:numPr>
              <w:tabs>
                <w:tab w:val="left" w:pos="227"/>
                <w:tab w:val="left" w:pos="2268"/>
              </w:tabs>
              <w:spacing w:before="4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podaje przykłady obcych gatunków</w:t>
            </w:r>
          </w:p>
          <w:p w14:paraId="1AF0E042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04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25D7F6EE" w14:textId="77777777" w:rsidR="00474D9B" w:rsidRPr="00676141" w:rsidRDefault="00474D9B" w:rsidP="006450EB">
            <w:pPr>
              <w:numPr>
                <w:ilvl w:val="0"/>
                <w:numId w:val="7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działalność człowieka jako przyczynę spadku różnorodności biologicznej</w:t>
            </w:r>
          </w:p>
          <w:p w14:paraId="6928CFB7" w14:textId="77777777" w:rsidR="00474D9B" w:rsidRPr="00676141" w:rsidRDefault="00474D9B" w:rsidP="006450EB">
            <w:pPr>
              <w:numPr>
                <w:ilvl w:val="0"/>
                <w:numId w:val="7"/>
              </w:numPr>
              <w:tabs>
                <w:tab w:val="left" w:pos="227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gatunki wymarłe jako przykład działalności człowieka</w:t>
            </w:r>
          </w:p>
          <w:p w14:paraId="5DB595B7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2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1A3D7F73" w14:textId="77777777" w:rsidR="00474D9B" w:rsidRPr="00676141" w:rsidRDefault="00474D9B" w:rsidP="00474D9B">
            <w:pPr>
              <w:numPr>
                <w:ilvl w:val="0"/>
                <w:numId w:val="108"/>
              </w:numPr>
              <w:tabs>
                <w:tab w:val="left" w:pos="227"/>
                <w:tab w:val="left" w:pos="2268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wskazuje, w jaki sposób niszczenie siedlisk wpływa na stan gatunkowy ekosystemów</w:t>
            </w:r>
          </w:p>
          <w:p w14:paraId="444F1CD1" w14:textId="77777777" w:rsidR="00474D9B" w:rsidRPr="00676141" w:rsidRDefault="00474D9B" w:rsidP="00474D9B">
            <w:pPr>
              <w:numPr>
                <w:ilvl w:val="0"/>
                <w:numId w:val="108"/>
              </w:numPr>
              <w:tabs>
                <w:tab w:val="left" w:pos="227"/>
                <w:tab w:val="left" w:pos="2268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skąd się biorą nowe gatunki roślin</w:t>
            </w:r>
          </w:p>
          <w:p w14:paraId="2A11670D" w14:textId="77777777" w:rsidR="00474D9B" w:rsidRPr="00676141" w:rsidRDefault="00474D9B" w:rsidP="006450EB">
            <w:pPr>
              <w:tabs>
                <w:tab w:val="left" w:pos="2268"/>
              </w:tabs>
              <w:spacing w:before="2" w:line="235" w:lineRule="auto"/>
              <w:ind w:left="226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zwierząt w ekosystemach naturalnych</w:t>
            </w:r>
          </w:p>
          <w:p w14:paraId="78AB317D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11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5A968B75" w14:textId="77777777" w:rsidR="00474D9B" w:rsidRPr="00676141" w:rsidRDefault="00474D9B" w:rsidP="006450EB">
            <w:pPr>
              <w:numPr>
                <w:ilvl w:val="0"/>
                <w:numId w:val="6"/>
              </w:numPr>
              <w:tabs>
                <w:tab w:val="left" w:pos="227"/>
              </w:tabs>
              <w:spacing w:before="70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wykazuje, w jaki sposób działalność człowieka wpływa na eliminowanie gatunków</w:t>
            </w:r>
          </w:p>
          <w:p w14:paraId="5C70FBDE" w14:textId="77777777" w:rsidR="00474D9B" w:rsidRPr="00676141" w:rsidRDefault="00474D9B" w:rsidP="006450EB">
            <w:pPr>
              <w:numPr>
                <w:ilvl w:val="0"/>
                <w:numId w:val="6"/>
              </w:numPr>
              <w:tabs>
                <w:tab w:val="left" w:pos="227"/>
              </w:tabs>
              <w:spacing w:before="3" w:line="235" w:lineRule="auto"/>
              <w:ind w:righ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ocenia wpływ wprowadzania obcych gatunków </w:t>
            </w:r>
            <w:r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 xml:space="preserve">na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bioróżnorodność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w Polsce</w:t>
            </w:r>
          </w:p>
          <w:p w14:paraId="757B50DB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line="235" w:lineRule="auto"/>
              <w:ind w:left="220" w:right="27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16D9E044" w14:textId="77777777" w:rsidR="00474D9B" w:rsidRPr="00676141" w:rsidRDefault="00474D9B" w:rsidP="00474D9B">
            <w:pPr>
              <w:numPr>
                <w:ilvl w:val="0"/>
                <w:numId w:val="109"/>
              </w:numPr>
              <w:tabs>
                <w:tab w:val="left" w:pos="227"/>
              </w:tabs>
              <w:spacing w:before="70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analizuje zależności między działalnością człowieka</w:t>
            </w:r>
            <w:r w:rsidRPr="00676141">
              <w:rPr>
                <w:rFonts w:ascii="Times New Roman" w:hAnsi="Times New Roman" w:cs="Times New Roman"/>
                <w:sz w:val="17"/>
                <w:szCs w:val="17"/>
              </w:rPr>
              <w:br/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a zmianą czynników środowiskowych wpływających na spadek różnorodności biologicznej</w:t>
            </w:r>
          </w:p>
          <w:p w14:paraId="3F7D4A2C" w14:textId="77777777" w:rsidR="00474D9B" w:rsidRPr="00676141" w:rsidRDefault="00474D9B" w:rsidP="006450EB">
            <w:pPr>
              <w:pStyle w:val="TableParagraph"/>
              <w:tabs>
                <w:tab w:val="left" w:pos="221"/>
              </w:tabs>
              <w:spacing w:before="61" w:line="235" w:lineRule="auto"/>
              <w:ind w:left="220" w:right="168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2338940A" w14:textId="77777777" w:rsidTr="006450EB">
        <w:trPr>
          <w:trHeight w:val="1643"/>
        </w:trPr>
        <w:tc>
          <w:tcPr>
            <w:tcW w:w="1781" w:type="dxa"/>
            <w:shd w:val="clear" w:color="auto" w:fill="auto"/>
          </w:tcPr>
          <w:p w14:paraId="52A690B8" w14:textId="77777777" w:rsidR="00474D9B" w:rsidRPr="00676141" w:rsidRDefault="00474D9B" w:rsidP="006450EB">
            <w:pPr>
              <w:spacing w:before="65" w:line="235" w:lineRule="auto"/>
              <w:ind w:left="313" w:right="149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23. Racjonalne gospodarowanie zasobami przyrody</w:t>
            </w:r>
          </w:p>
          <w:p w14:paraId="5B0AC7C5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9" w:right="464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79EC41B" w14:textId="77777777" w:rsidR="00474D9B" w:rsidRPr="00676141" w:rsidRDefault="00474D9B" w:rsidP="006450EB">
            <w:pPr>
              <w:numPr>
                <w:ilvl w:val="0"/>
                <w:numId w:val="5"/>
              </w:numPr>
              <w:tabs>
                <w:tab w:val="left" w:pos="227"/>
                <w:tab w:val="left" w:pos="2168"/>
              </w:tabs>
              <w:spacing w:before="65" w:line="235" w:lineRule="auto"/>
              <w:ind w:right="242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zasobów przyrody</w:t>
            </w:r>
          </w:p>
          <w:p w14:paraId="30D61D18" w14:textId="77777777" w:rsidR="00474D9B" w:rsidRPr="00676141" w:rsidRDefault="00474D9B" w:rsidP="006450EB">
            <w:pPr>
              <w:numPr>
                <w:ilvl w:val="0"/>
                <w:numId w:val="5"/>
              </w:numPr>
              <w:tabs>
                <w:tab w:val="left" w:pos="227"/>
                <w:tab w:val="left" w:pos="2168"/>
              </w:tabs>
              <w:spacing w:before="2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 znaczenie recyklingu dla racjonalnego gospodarowania zasobami</w:t>
            </w:r>
          </w:p>
          <w:p w14:paraId="2127010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469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05F452D" w14:textId="77777777" w:rsidR="00474D9B" w:rsidRPr="00676141" w:rsidRDefault="00474D9B" w:rsidP="006450EB">
            <w:pPr>
              <w:numPr>
                <w:ilvl w:val="0"/>
                <w:numId w:val="4"/>
              </w:numPr>
              <w:tabs>
                <w:tab w:val="left" w:pos="227"/>
                <w:tab w:val="left" w:pos="2168"/>
                <w:tab w:val="left" w:pos="2268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przykłady odnawialnych</w:t>
            </w:r>
          </w:p>
          <w:p w14:paraId="11EDD52C" w14:textId="77777777" w:rsidR="00474D9B" w:rsidRPr="00676141" w:rsidRDefault="00474D9B" w:rsidP="006450EB">
            <w:pPr>
              <w:tabs>
                <w:tab w:val="left" w:pos="2168"/>
                <w:tab w:val="left" w:pos="2268"/>
              </w:tabs>
              <w:spacing w:before="2" w:line="235" w:lineRule="auto"/>
              <w:ind w:left="226"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i nieodnawialnych zasobów przyrody</w:t>
            </w:r>
          </w:p>
          <w:p w14:paraId="6C17BC58" w14:textId="77777777" w:rsidR="00474D9B" w:rsidRPr="00676141" w:rsidRDefault="00474D9B" w:rsidP="006450EB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  <w:tab w:val="left" w:pos="2168"/>
                <w:tab w:val="left" w:pos="2268"/>
              </w:tabs>
              <w:spacing w:before="3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ilustruje przykładami,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jak należy dbać o ochronę zasobów</w:t>
            </w:r>
          </w:p>
        </w:tc>
        <w:tc>
          <w:tcPr>
            <w:tcW w:w="2268" w:type="dxa"/>
            <w:shd w:val="clear" w:color="auto" w:fill="auto"/>
          </w:tcPr>
          <w:p w14:paraId="65A1611F" w14:textId="77777777" w:rsidR="00474D9B" w:rsidRPr="00676141" w:rsidRDefault="00474D9B" w:rsidP="006450EB">
            <w:pPr>
              <w:numPr>
                <w:ilvl w:val="0"/>
                <w:numId w:val="4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klasyfikuje zasoby przyrody na niewyczerpywalne</w:t>
            </w:r>
          </w:p>
          <w:p w14:paraId="7B17C47D" w14:textId="77777777" w:rsidR="00474D9B" w:rsidRPr="00676141" w:rsidRDefault="00474D9B" w:rsidP="006450EB">
            <w:pPr>
              <w:spacing w:before="2" w:line="235" w:lineRule="auto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i wyczerpywalne, podaje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ich przykłady</w:t>
            </w:r>
          </w:p>
          <w:p w14:paraId="59D9F4A2" w14:textId="77777777" w:rsidR="00474D9B" w:rsidRPr="00676141" w:rsidRDefault="00474D9B" w:rsidP="006450EB">
            <w:pPr>
              <w:numPr>
                <w:ilvl w:val="0"/>
                <w:numId w:val="4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racjonale gospodarowanie zasobami przyrody</w:t>
            </w:r>
          </w:p>
          <w:p w14:paraId="198AC332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141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B6F0E8E" w14:textId="77777777" w:rsidR="00474D9B" w:rsidRPr="00676141" w:rsidRDefault="00474D9B" w:rsidP="006450EB">
            <w:pPr>
              <w:numPr>
                <w:ilvl w:val="0"/>
                <w:numId w:val="3"/>
              </w:numPr>
              <w:tabs>
                <w:tab w:val="left" w:pos="226"/>
              </w:tabs>
              <w:spacing w:before="65" w:line="235" w:lineRule="auto"/>
              <w:ind w:right="5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wykazuje skutki niewłaściwej eksploatacji zasobów</w:t>
            </w:r>
          </w:p>
          <w:p w14:paraId="6E8E6308" w14:textId="77777777" w:rsidR="00474D9B" w:rsidRPr="00676141" w:rsidRDefault="00474D9B" w:rsidP="006450EB">
            <w:pPr>
              <w:numPr>
                <w:ilvl w:val="0"/>
                <w:numId w:val="3"/>
              </w:numPr>
              <w:tabs>
                <w:tab w:val="left" w:pos="226"/>
              </w:tabs>
              <w:spacing w:before="2" w:line="235" w:lineRule="auto"/>
              <w:ind w:right="331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na czy polega zrównoważony rozwój</w:t>
            </w:r>
          </w:p>
          <w:p w14:paraId="677A1713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67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51D426C4" w14:textId="77777777" w:rsidR="00474D9B" w:rsidRPr="00676141" w:rsidRDefault="00474D9B" w:rsidP="006450EB">
            <w:pPr>
              <w:numPr>
                <w:ilvl w:val="0"/>
                <w:numId w:val="2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objaśnia, w jaki sposób odtwarzają się odnawialne zasoby przyrody</w:t>
            </w:r>
          </w:p>
          <w:p w14:paraId="52E01880" w14:textId="77777777" w:rsidR="00474D9B" w:rsidRPr="00676141" w:rsidRDefault="00474D9B" w:rsidP="006450EB">
            <w:pPr>
              <w:numPr>
                <w:ilvl w:val="0"/>
                <w:numId w:val="2"/>
              </w:numPr>
              <w:tabs>
                <w:tab w:val="left" w:pos="226"/>
              </w:tabs>
              <w:spacing w:before="3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jak młodzież może się przyczynić do ochrony zasobów przyrody</w:t>
            </w:r>
          </w:p>
          <w:p w14:paraId="7A18C488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line="235" w:lineRule="auto"/>
              <w:ind w:right="272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474D9B" w:rsidRPr="00C503F9" w14:paraId="522C4635" w14:textId="77777777" w:rsidTr="006450EB">
        <w:trPr>
          <w:trHeight w:val="1602"/>
        </w:trPr>
        <w:tc>
          <w:tcPr>
            <w:tcW w:w="1781" w:type="dxa"/>
            <w:shd w:val="clear" w:color="auto" w:fill="auto"/>
          </w:tcPr>
          <w:p w14:paraId="63594065" w14:textId="77777777" w:rsidR="00474D9B" w:rsidRPr="00676141" w:rsidRDefault="00474D9B" w:rsidP="006450EB">
            <w:pPr>
              <w:spacing w:before="65" w:line="235" w:lineRule="auto"/>
              <w:ind w:left="313" w:right="264" w:hanging="258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24. Sposoby ochrony przyrody</w:t>
            </w:r>
          </w:p>
          <w:p w14:paraId="7208472B" w14:textId="77777777" w:rsidR="00474D9B" w:rsidRPr="00676141" w:rsidRDefault="00474D9B" w:rsidP="006450EB">
            <w:pPr>
              <w:pStyle w:val="TableParagraph"/>
              <w:spacing w:before="61" w:line="235" w:lineRule="auto"/>
              <w:ind w:left="306" w:right="230" w:hanging="258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29F2CB7" w14:textId="77777777" w:rsidR="00474D9B" w:rsidRPr="00676141" w:rsidRDefault="00474D9B" w:rsidP="006450EB">
            <w:pPr>
              <w:numPr>
                <w:ilvl w:val="0"/>
                <w:numId w:val="1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określa cele ochrony przyrody</w:t>
            </w:r>
          </w:p>
          <w:p w14:paraId="6F833820" w14:textId="77777777" w:rsidR="00474D9B" w:rsidRPr="00676141" w:rsidRDefault="00474D9B" w:rsidP="006450EB">
            <w:pPr>
              <w:numPr>
                <w:ilvl w:val="0"/>
                <w:numId w:val="1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sposoby ochrony gatunkowej</w:t>
            </w:r>
          </w:p>
          <w:p w14:paraId="180D270D" w14:textId="77777777" w:rsidR="00474D9B" w:rsidRPr="00676141" w:rsidRDefault="00474D9B" w:rsidP="006450EB">
            <w:pPr>
              <w:pStyle w:val="TableParagraph"/>
              <w:tabs>
                <w:tab w:val="left" w:pos="222"/>
              </w:tabs>
              <w:spacing w:before="11" w:line="225" w:lineRule="auto"/>
              <w:ind w:right="90"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4B9FE847" w14:textId="77777777" w:rsidR="00474D9B" w:rsidRPr="00676141" w:rsidRDefault="00474D9B" w:rsidP="00474D9B">
            <w:pPr>
              <w:numPr>
                <w:ilvl w:val="0"/>
                <w:numId w:val="110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wymienia formy ochrony przyrody</w:t>
            </w:r>
          </w:p>
          <w:p w14:paraId="509EBB5E" w14:textId="77777777" w:rsidR="00474D9B" w:rsidRPr="00676141" w:rsidRDefault="00474D9B" w:rsidP="00474D9B">
            <w:pPr>
              <w:numPr>
                <w:ilvl w:val="0"/>
                <w:numId w:val="110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omawia formy ochrony indywidualnej</w:t>
            </w:r>
          </w:p>
          <w:p w14:paraId="7486DB3D" w14:textId="77777777" w:rsidR="00474D9B" w:rsidRPr="00676141" w:rsidRDefault="00474D9B" w:rsidP="006450EB">
            <w:pPr>
              <w:pStyle w:val="TableParagraph"/>
              <w:spacing w:line="17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7495A80C" w14:textId="77777777" w:rsidR="00474D9B" w:rsidRPr="00676141" w:rsidRDefault="00474D9B" w:rsidP="00474D9B">
            <w:pPr>
              <w:numPr>
                <w:ilvl w:val="0"/>
                <w:numId w:val="111"/>
              </w:numPr>
              <w:tabs>
                <w:tab w:val="left" w:pos="226"/>
              </w:tabs>
              <w:spacing w:before="65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na czym polega ochrona obszarowa</w:t>
            </w:r>
          </w:p>
          <w:p w14:paraId="2C5CBBFD" w14:textId="77777777" w:rsidR="00474D9B" w:rsidRPr="00676141" w:rsidRDefault="00474D9B" w:rsidP="00474D9B">
            <w:pPr>
              <w:numPr>
                <w:ilvl w:val="0"/>
                <w:numId w:val="111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 xml:space="preserve">wykazuje różnicę między ochroną gatunkową ścisłą </w:t>
            </w: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br/>
              <w:t>a częściową</w:t>
            </w:r>
          </w:p>
          <w:p w14:paraId="7CA4947A" w14:textId="77777777" w:rsidR="00474D9B" w:rsidRPr="00676141" w:rsidRDefault="00474D9B" w:rsidP="006450EB">
            <w:pPr>
              <w:pStyle w:val="TableParagraph"/>
              <w:spacing w:line="17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50E0F5AB" w14:textId="77777777" w:rsidR="00474D9B" w:rsidRPr="00676141" w:rsidRDefault="00474D9B" w:rsidP="00474D9B">
            <w:pPr>
              <w:numPr>
                <w:ilvl w:val="0"/>
                <w:numId w:val="112"/>
              </w:numPr>
              <w:tabs>
                <w:tab w:val="left" w:pos="226"/>
              </w:tabs>
              <w:spacing w:before="65" w:line="235" w:lineRule="auto"/>
              <w:ind w:right="67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charakteryzuje poszczególne formy ochrony przyrody</w:t>
            </w:r>
          </w:p>
          <w:p w14:paraId="613D89F2" w14:textId="77777777" w:rsidR="00474D9B" w:rsidRPr="00676141" w:rsidRDefault="00474D9B" w:rsidP="00474D9B">
            <w:pPr>
              <w:numPr>
                <w:ilvl w:val="0"/>
                <w:numId w:val="112"/>
              </w:numPr>
              <w:tabs>
                <w:tab w:val="left" w:pos="226"/>
              </w:tabs>
              <w:spacing w:before="2" w:line="235" w:lineRule="auto"/>
              <w:ind w:right="100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wyjaśnia, czego dotyczy program Natura 2000</w:t>
            </w:r>
          </w:p>
          <w:p w14:paraId="10E1E72D" w14:textId="77777777" w:rsidR="00474D9B" w:rsidRPr="00676141" w:rsidRDefault="00474D9B" w:rsidP="00474D9B">
            <w:pPr>
              <w:numPr>
                <w:ilvl w:val="0"/>
                <w:numId w:val="112"/>
              </w:numPr>
              <w:tabs>
                <w:tab w:val="left" w:pos="226"/>
              </w:tabs>
              <w:spacing w:before="1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prezentuje wybrane przykłady czynnej ochrony przyrody w Polsce</w:t>
            </w:r>
          </w:p>
          <w:p w14:paraId="456E7028" w14:textId="77777777" w:rsidR="00474D9B" w:rsidRPr="00676141" w:rsidRDefault="00474D9B" w:rsidP="006450EB">
            <w:pPr>
              <w:pStyle w:val="TableParagraph"/>
              <w:spacing w:line="17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shd w:val="clear" w:color="auto" w:fill="auto"/>
          </w:tcPr>
          <w:p w14:paraId="38D17AF5" w14:textId="77777777" w:rsidR="00474D9B" w:rsidRPr="00676141" w:rsidRDefault="00474D9B" w:rsidP="00474D9B">
            <w:pPr>
              <w:numPr>
                <w:ilvl w:val="0"/>
                <w:numId w:val="113"/>
              </w:numPr>
              <w:tabs>
                <w:tab w:val="left" w:pos="226"/>
              </w:tabs>
              <w:spacing w:before="65" w:line="235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wskazuje formy ochrony przyrody występujące</w:t>
            </w:r>
          </w:p>
          <w:p w14:paraId="5766ED55" w14:textId="77777777" w:rsidR="00474D9B" w:rsidRPr="00676141" w:rsidRDefault="00474D9B" w:rsidP="006450EB">
            <w:pPr>
              <w:spacing w:line="204" w:lineRule="exact"/>
              <w:ind w:left="225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w najbliższej okolicy</w:t>
            </w:r>
          </w:p>
          <w:p w14:paraId="22ABB809" w14:textId="77777777" w:rsidR="00474D9B" w:rsidRPr="00676141" w:rsidRDefault="00474D9B" w:rsidP="00474D9B">
            <w:pPr>
              <w:numPr>
                <w:ilvl w:val="0"/>
                <w:numId w:val="113"/>
              </w:numPr>
              <w:tabs>
                <w:tab w:val="left" w:pos="226"/>
              </w:tabs>
              <w:spacing w:before="2" w:line="235" w:lineRule="auto"/>
              <w:ind w:right="294"/>
              <w:rPr>
                <w:rFonts w:ascii="Times New Roman" w:hAnsi="Times New Roman" w:cs="Times New Roman"/>
                <w:sz w:val="17"/>
                <w:szCs w:val="17"/>
              </w:rPr>
            </w:pPr>
            <w:r w:rsidRPr="00676141">
              <w:rPr>
                <w:rFonts w:ascii="Times New Roman" w:hAnsi="Times New Roman" w:cs="Times New Roman"/>
                <w:color w:val="231F20"/>
                <w:sz w:val="17"/>
                <w:szCs w:val="17"/>
              </w:rPr>
              <w:t>uzasadnia konieczność stosowania form ochrony przyrody dla zachowania gatunków i ekosystemów</w:t>
            </w:r>
          </w:p>
          <w:p w14:paraId="30C00929" w14:textId="77777777" w:rsidR="00474D9B" w:rsidRPr="00676141" w:rsidRDefault="00474D9B" w:rsidP="006450EB">
            <w:pPr>
              <w:pStyle w:val="TableParagraph"/>
              <w:spacing w:line="176" w:lineRule="exact"/>
              <w:ind w:firstLine="0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14:paraId="078E30B4" w14:textId="77777777" w:rsidR="00474D9B" w:rsidRDefault="00474D9B" w:rsidP="00474D9B">
      <w:pPr>
        <w:spacing w:line="176" w:lineRule="exact"/>
        <w:rPr>
          <w:color w:val="231F20"/>
          <w:sz w:val="17"/>
        </w:rPr>
      </w:pPr>
    </w:p>
    <w:p w14:paraId="5A6DCF35" w14:textId="60AC0749" w:rsidR="00427112" w:rsidRDefault="00427112" w:rsidP="00427112">
      <w:pPr>
        <w:ind w:left="851" w:right="119" w:hanging="28"/>
        <w:rPr>
          <w:rFonts w:ascii="Times New Roman" w:hAnsi="Times New Roman" w:cs="Times New Roman"/>
          <w:bCs/>
          <w:color w:val="231F20"/>
          <w:shd w:val="clear" w:color="auto" w:fill="FFFFFF"/>
        </w:rPr>
      </w:pPr>
      <w:r w:rsidRPr="009654D3">
        <w:rPr>
          <w:rFonts w:ascii="Times New Roman" w:hAnsi="Times New Roman" w:cs="Times New Roman"/>
          <w:bCs/>
          <w:color w:val="231F20"/>
          <w:shd w:val="clear" w:color="auto" w:fill="FFFFFF"/>
        </w:rPr>
        <w:t xml:space="preserve">Wymagania edukacyjne z biologii dla klasy 8 szkoły podstawowej oparte na </w:t>
      </w:r>
      <w:r w:rsidRPr="009654D3">
        <w:rPr>
          <w:rFonts w:ascii="Times New Roman" w:hAnsi="Times New Roman" w:cs="Times New Roman"/>
          <w:bCs/>
          <w:i/>
          <w:color w:val="231F20"/>
          <w:shd w:val="clear" w:color="auto" w:fill="FFFFFF"/>
        </w:rPr>
        <w:t xml:space="preserve">Programie nauczania biologii Puls życia </w:t>
      </w:r>
      <w:r w:rsidRPr="009654D3">
        <w:rPr>
          <w:rFonts w:ascii="Times New Roman" w:hAnsi="Times New Roman" w:cs="Times New Roman"/>
          <w:bCs/>
          <w:color w:val="231F20"/>
          <w:shd w:val="clear" w:color="auto" w:fill="FFFFFF"/>
        </w:rPr>
        <w:t xml:space="preserve">autorstwa Anny </w:t>
      </w:r>
      <w:proofErr w:type="spellStart"/>
      <w:r w:rsidRPr="009654D3">
        <w:rPr>
          <w:rFonts w:ascii="Times New Roman" w:hAnsi="Times New Roman" w:cs="Times New Roman"/>
          <w:bCs/>
          <w:color w:val="231F20"/>
          <w:shd w:val="clear" w:color="auto" w:fill="FFFFFF"/>
        </w:rPr>
        <w:t>Zdziennickiej</w:t>
      </w:r>
      <w:proofErr w:type="spellEnd"/>
    </w:p>
    <w:p w14:paraId="5ED053D7" w14:textId="178ECED6" w:rsidR="006E1460" w:rsidRPr="00AB740E" w:rsidRDefault="00AB740E" w:rsidP="00AB740E">
      <w:pPr>
        <w:ind w:left="851" w:right="119" w:hanging="28"/>
        <w:jc w:val="right"/>
        <w:rPr>
          <w:rFonts w:ascii="Times New Roman" w:hAnsi="Times New Roman" w:cs="Times New Roman"/>
          <w:bCs/>
          <w:color w:val="231F20"/>
          <w:shd w:val="clear" w:color="auto" w:fill="FFFFFF"/>
        </w:rPr>
      </w:pPr>
      <w:r>
        <w:rPr>
          <w:rFonts w:ascii="Times New Roman" w:hAnsi="Times New Roman" w:cs="Times New Roman"/>
          <w:bCs/>
          <w:color w:val="231F20"/>
          <w:shd w:val="clear" w:color="auto" w:fill="FFFFFF"/>
        </w:rPr>
        <w:t>Anna Drużbacka</w:t>
      </w:r>
    </w:p>
    <w:sectPr w:rsidR="006E1460" w:rsidRPr="00AB740E" w:rsidSect="00734D94">
      <w:pgSz w:w="15600" w:h="11630" w:orient="landscape"/>
      <w:pgMar w:top="1276" w:right="880" w:bottom="28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2BB5E" w14:textId="77777777" w:rsidR="00EC1380" w:rsidRDefault="00EC1380" w:rsidP="00474D9B">
      <w:r>
        <w:separator/>
      </w:r>
    </w:p>
  </w:endnote>
  <w:endnote w:type="continuationSeparator" w:id="0">
    <w:p w14:paraId="262982B1" w14:textId="77777777" w:rsidR="00EC1380" w:rsidRDefault="00EC1380" w:rsidP="0047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umanst521EU-Normal">
    <w:altName w:val="Times New Roman"/>
    <w:charset w:val="00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wis721BlkCnEU-Italic">
    <w:altName w:val="Times New Roman"/>
    <w:charset w:val="00"/>
    <w:family w:val="roman"/>
    <w:pitch w:val="variable"/>
  </w:font>
  <w:font w:name="Humanst521EU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39D7" w14:textId="77777777" w:rsidR="00CD5E83" w:rsidRDefault="00000000">
    <w:pPr>
      <w:pStyle w:val="Stopka"/>
    </w:pPr>
  </w:p>
  <w:p w14:paraId="75CD9497" w14:textId="634BBF3D" w:rsidR="00CD5E83" w:rsidRDefault="00000000">
    <w:pPr>
      <w:pStyle w:val="Stopka"/>
    </w:pPr>
    <w:r>
      <w:t xml:space="preserve">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17050" w14:textId="77777777" w:rsidR="00EC1380" w:rsidRDefault="00EC1380" w:rsidP="00474D9B">
      <w:r>
        <w:separator/>
      </w:r>
    </w:p>
  </w:footnote>
  <w:footnote w:type="continuationSeparator" w:id="0">
    <w:p w14:paraId="7231C471" w14:textId="77777777" w:rsidR="00EC1380" w:rsidRDefault="00EC1380" w:rsidP="00474D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928BF"/>
    <w:multiLevelType w:val="hybridMultilevel"/>
    <w:tmpl w:val="A1F01D5C"/>
    <w:lvl w:ilvl="0" w:tplc="D57468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F03DD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FA4CAC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2EC8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560C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B4C432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3467D3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2F45AD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76F8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" w15:restartNumberingAfterBreak="0">
    <w:nsid w:val="00532FFE"/>
    <w:multiLevelType w:val="hybridMultilevel"/>
    <w:tmpl w:val="CD28341A"/>
    <w:lvl w:ilvl="0" w:tplc="3A08A85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496D32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18ED8D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A00C547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C4A595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E846826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CE207A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568B15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572502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" w15:restartNumberingAfterBreak="0">
    <w:nsid w:val="012B6F52"/>
    <w:multiLevelType w:val="hybridMultilevel"/>
    <w:tmpl w:val="B9FEDD54"/>
    <w:lvl w:ilvl="0" w:tplc="6530556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E8240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74C32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740B9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974C55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50D0E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0DC4B1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4C42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6E31D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" w15:restartNumberingAfterBreak="0">
    <w:nsid w:val="02C579FF"/>
    <w:multiLevelType w:val="hybridMultilevel"/>
    <w:tmpl w:val="DBB2DF82"/>
    <w:lvl w:ilvl="0" w:tplc="14B47E2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710127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C5A28E8E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5412C734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740889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46184E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8DCD3E0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EE9A0A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F362408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4" w15:restartNumberingAfterBreak="0">
    <w:nsid w:val="04FB3138"/>
    <w:multiLevelType w:val="hybridMultilevel"/>
    <w:tmpl w:val="BE403EC2"/>
    <w:lvl w:ilvl="0" w:tplc="024C644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32E1D7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030EA6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38D86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B5ECDC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034FF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FC1DD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800C7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3D740CB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" w15:restartNumberingAfterBreak="0">
    <w:nsid w:val="0C5540A3"/>
    <w:multiLevelType w:val="hybridMultilevel"/>
    <w:tmpl w:val="C5501B72"/>
    <w:lvl w:ilvl="0" w:tplc="33743AA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E60C5B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FD0047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C3CF7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19AD69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6CE8E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AE4226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5E05CD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85AD53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" w15:restartNumberingAfterBreak="0">
    <w:nsid w:val="0E0E6D3B"/>
    <w:multiLevelType w:val="hybridMultilevel"/>
    <w:tmpl w:val="796A683C"/>
    <w:lvl w:ilvl="0" w:tplc="26AABF7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7B4F7C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4C2079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C8C4F9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8116CF2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E4490A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A568FD7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869239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E904F96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" w15:restartNumberingAfterBreak="0">
    <w:nsid w:val="0F044CF4"/>
    <w:multiLevelType w:val="hybridMultilevel"/>
    <w:tmpl w:val="E790296A"/>
    <w:lvl w:ilvl="0" w:tplc="161A2B7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082E7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63AACEB2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21863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6029052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126614B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EF985024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C12180C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D2D6F5C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8" w15:restartNumberingAfterBreak="0">
    <w:nsid w:val="10037FF7"/>
    <w:multiLevelType w:val="hybridMultilevel"/>
    <w:tmpl w:val="F8603E40"/>
    <w:lvl w:ilvl="0" w:tplc="B18A96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3C6AD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56021A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CE0ED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DACD87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FC68C6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8BA17C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6A8B24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41444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" w15:restartNumberingAfterBreak="0">
    <w:nsid w:val="104C7879"/>
    <w:multiLevelType w:val="hybridMultilevel"/>
    <w:tmpl w:val="151AC80C"/>
    <w:lvl w:ilvl="0" w:tplc="31A01C7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E406B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D6AC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120B9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C42DA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006D9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6EE40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290FFE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5A8D9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" w15:restartNumberingAfterBreak="0">
    <w:nsid w:val="122E195E"/>
    <w:multiLevelType w:val="hybridMultilevel"/>
    <w:tmpl w:val="BD8E75C2"/>
    <w:lvl w:ilvl="0" w:tplc="0C70A28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5C0396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D5E4B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FE271D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0FE1DF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F248A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6821C5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A8618D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A949F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" w15:restartNumberingAfterBreak="0">
    <w:nsid w:val="1253272C"/>
    <w:multiLevelType w:val="hybridMultilevel"/>
    <w:tmpl w:val="F8C2F3CC"/>
    <w:lvl w:ilvl="0" w:tplc="8D5C8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79E52B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08079A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84C93A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9346E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F26925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F3C1E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6E322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B4A754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2" w15:restartNumberingAfterBreak="0">
    <w:nsid w:val="133E6D4B"/>
    <w:multiLevelType w:val="hybridMultilevel"/>
    <w:tmpl w:val="2CC4D500"/>
    <w:lvl w:ilvl="0" w:tplc="097666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B20C7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7B2C1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D368E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716A28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E0256E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468019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E84E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A48C7A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3" w15:restartNumberingAfterBreak="0">
    <w:nsid w:val="133F045E"/>
    <w:multiLevelType w:val="hybridMultilevel"/>
    <w:tmpl w:val="68FAB10C"/>
    <w:lvl w:ilvl="0" w:tplc="C966FFA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FB4D18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4486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DDEDE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B1C6F9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9BEB0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6F867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C64C5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BF454B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4" w15:restartNumberingAfterBreak="0">
    <w:nsid w:val="14774693"/>
    <w:multiLevelType w:val="hybridMultilevel"/>
    <w:tmpl w:val="6CE05564"/>
    <w:lvl w:ilvl="0" w:tplc="521443D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0942FB4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8580F2A4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13CCC254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8ABCD67A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8466BB06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6D304BAE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A504147E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98B24CB4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15" w15:restartNumberingAfterBreak="0">
    <w:nsid w:val="15A51F30"/>
    <w:multiLevelType w:val="hybridMultilevel"/>
    <w:tmpl w:val="5A1095CC"/>
    <w:lvl w:ilvl="0" w:tplc="2FA66E1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77A3C4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838B31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9F449A9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4F18BD1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1856EE2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A8429F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51E123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FA0C60C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6" w15:restartNumberingAfterBreak="0">
    <w:nsid w:val="15AD4934"/>
    <w:multiLevelType w:val="hybridMultilevel"/>
    <w:tmpl w:val="0DA26FAC"/>
    <w:lvl w:ilvl="0" w:tplc="A4E0B4E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62AE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A482E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678628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6BAC5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3D69F3C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F276F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CCE2CE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6E7A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7" w15:restartNumberingAfterBreak="0">
    <w:nsid w:val="1649119A"/>
    <w:multiLevelType w:val="hybridMultilevel"/>
    <w:tmpl w:val="FC7CB156"/>
    <w:lvl w:ilvl="0" w:tplc="BF2EDBC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0DC148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9D6A92C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7C267D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C70EF70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A0C3B3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9DAEC3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2CE015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2BC46C8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8" w15:restartNumberingAfterBreak="0">
    <w:nsid w:val="196F766F"/>
    <w:multiLevelType w:val="hybridMultilevel"/>
    <w:tmpl w:val="856E40D4"/>
    <w:lvl w:ilvl="0" w:tplc="5F8ACCD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F82152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04F68CF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BBC92E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462A0A0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1182EA9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DA709AA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ABC43A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7F6C24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9" w15:restartNumberingAfterBreak="0">
    <w:nsid w:val="1B1F224E"/>
    <w:multiLevelType w:val="hybridMultilevel"/>
    <w:tmpl w:val="8CB2FF40"/>
    <w:lvl w:ilvl="0" w:tplc="D70C788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A0EF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27A447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6C94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03AEC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53C0BC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76A22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A0EA6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14E2AC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0" w15:restartNumberingAfterBreak="0">
    <w:nsid w:val="1BB94E15"/>
    <w:multiLevelType w:val="hybridMultilevel"/>
    <w:tmpl w:val="8524167C"/>
    <w:lvl w:ilvl="0" w:tplc="16144F9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EC47A3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8081C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77AC83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C0EF80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E60CF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BE2556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05469C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E8409D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1" w15:restartNumberingAfterBreak="0">
    <w:nsid w:val="1C5A6F6D"/>
    <w:multiLevelType w:val="hybridMultilevel"/>
    <w:tmpl w:val="CF7A13F6"/>
    <w:lvl w:ilvl="0" w:tplc="1B2015B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E490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CB8196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5C6B3B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80E5E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F0919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E8C75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288177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52C82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2" w15:restartNumberingAfterBreak="0">
    <w:nsid w:val="1D267E7B"/>
    <w:multiLevelType w:val="hybridMultilevel"/>
    <w:tmpl w:val="181A1A58"/>
    <w:lvl w:ilvl="0" w:tplc="F8CEBF3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C363AA6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32C3D3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7DCE5D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6A8E4C6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C672967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98A44D9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F89294C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FBAED61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3" w15:restartNumberingAfterBreak="0">
    <w:nsid w:val="1DA326A8"/>
    <w:multiLevelType w:val="hybridMultilevel"/>
    <w:tmpl w:val="55E25504"/>
    <w:lvl w:ilvl="0" w:tplc="F504377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54CA5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09EC5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6DC786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5ACA04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C88F79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758565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270A89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C70187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4" w15:restartNumberingAfterBreak="0">
    <w:nsid w:val="1F0C53CF"/>
    <w:multiLevelType w:val="hybridMultilevel"/>
    <w:tmpl w:val="0062EBA6"/>
    <w:lvl w:ilvl="0" w:tplc="06CE7B4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13E668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718184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8CAACA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B72059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CA2886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E291D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D566E2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D040C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5" w15:restartNumberingAfterBreak="0">
    <w:nsid w:val="209F3DF1"/>
    <w:multiLevelType w:val="hybridMultilevel"/>
    <w:tmpl w:val="F62EE8A0"/>
    <w:lvl w:ilvl="0" w:tplc="D67003A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3385F9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8D85FC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3DB014C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4358E3D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916F49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428C47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95A799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E580ED3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26" w15:restartNumberingAfterBreak="0">
    <w:nsid w:val="22E97911"/>
    <w:multiLevelType w:val="hybridMultilevel"/>
    <w:tmpl w:val="C992731E"/>
    <w:lvl w:ilvl="0" w:tplc="A5B21A44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37CD1A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8FCA59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0AA7E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0EC2C0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BE60F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14050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C0B0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1C4D7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7" w15:restartNumberingAfterBreak="0">
    <w:nsid w:val="243F49E0"/>
    <w:multiLevelType w:val="hybridMultilevel"/>
    <w:tmpl w:val="D6E8262E"/>
    <w:lvl w:ilvl="0" w:tplc="2A9865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AC65BA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160B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9C054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43EFB7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F24C3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2DC2DE8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2FA158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912128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8" w15:restartNumberingAfterBreak="0">
    <w:nsid w:val="264309CE"/>
    <w:multiLevelType w:val="hybridMultilevel"/>
    <w:tmpl w:val="9758730C"/>
    <w:lvl w:ilvl="0" w:tplc="074AE3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3BA8B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4E2598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58DA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3CCA15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FE01C7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2E048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B06276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F36CE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29" w15:restartNumberingAfterBreak="0">
    <w:nsid w:val="28087D11"/>
    <w:multiLevelType w:val="hybridMultilevel"/>
    <w:tmpl w:val="85A23B02"/>
    <w:lvl w:ilvl="0" w:tplc="4B86D0D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D001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1D087A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3C4D65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440209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68437C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F5636F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C668E5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0C4643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0" w15:restartNumberingAfterBreak="0">
    <w:nsid w:val="287E1CB6"/>
    <w:multiLevelType w:val="hybridMultilevel"/>
    <w:tmpl w:val="53A69C50"/>
    <w:lvl w:ilvl="0" w:tplc="31BA0838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81EE4F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DE0657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AD984D2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79982ED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F40474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9B8EE3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BF8CECF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A2A2BC84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31" w15:restartNumberingAfterBreak="0">
    <w:nsid w:val="29172286"/>
    <w:multiLevelType w:val="hybridMultilevel"/>
    <w:tmpl w:val="64C8E096"/>
    <w:lvl w:ilvl="0" w:tplc="830A8CC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9BA884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BC0DEA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76F27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C6D8BF5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B883C6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20634E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DCA64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D70D1B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2" w15:restartNumberingAfterBreak="0">
    <w:nsid w:val="29251B8C"/>
    <w:multiLevelType w:val="hybridMultilevel"/>
    <w:tmpl w:val="FFF02ACA"/>
    <w:lvl w:ilvl="0" w:tplc="D8E694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02ABFD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5B27C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D22A28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3EC972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34442D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CB494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55A3BA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606B22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3" w15:restartNumberingAfterBreak="0">
    <w:nsid w:val="29F1431C"/>
    <w:multiLevelType w:val="hybridMultilevel"/>
    <w:tmpl w:val="85A81266"/>
    <w:lvl w:ilvl="0" w:tplc="5192C73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6F48A3E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15A0DC5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C23297AE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84BED04A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3DC41AE2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9B50FC66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2A0C936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329E6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4" w15:restartNumberingAfterBreak="0">
    <w:nsid w:val="2ABA5BF3"/>
    <w:multiLevelType w:val="hybridMultilevel"/>
    <w:tmpl w:val="920ECCFA"/>
    <w:lvl w:ilvl="0" w:tplc="142067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F868790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6305B96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949DC2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98268EFC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F52AEC0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339EA132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73006BA2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A107032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35" w15:restartNumberingAfterBreak="0">
    <w:nsid w:val="2AED0CF4"/>
    <w:multiLevelType w:val="hybridMultilevel"/>
    <w:tmpl w:val="179CFAB0"/>
    <w:lvl w:ilvl="0" w:tplc="E0082CF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12921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FC666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7B6A2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A0C3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A5A03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9C04A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F545CC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0EA3BC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6" w15:restartNumberingAfterBreak="0">
    <w:nsid w:val="2B7D09FE"/>
    <w:multiLevelType w:val="hybridMultilevel"/>
    <w:tmpl w:val="046C1116"/>
    <w:lvl w:ilvl="0" w:tplc="CDDC2AD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1A072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F03FB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E581A3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E129C5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9CC64D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CE829C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7386D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736FD5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7" w15:restartNumberingAfterBreak="0">
    <w:nsid w:val="2C0B4C42"/>
    <w:multiLevelType w:val="hybridMultilevel"/>
    <w:tmpl w:val="92B47CD6"/>
    <w:lvl w:ilvl="0" w:tplc="A20C216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69879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6D06EE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CDAEDC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3B4D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46D8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39C925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B40B8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9202F5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8" w15:restartNumberingAfterBreak="0">
    <w:nsid w:val="2CFA24C8"/>
    <w:multiLevelType w:val="hybridMultilevel"/>
    <w:tmpl w:val="AB8A4C56"/>
    <w:lvl w:ilvl="0" w:tplc="DE1EDC1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3DAEED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47641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50D31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3809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D045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E3A2E5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15CB5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4ACA7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39" w15:restartNumberingAfterBreak="0">
    <w:nsid w:val="2D0020ED"/>
    <w:multiLevelType w:val="hybridMultilevel"/>
    <w:tmpl w:val="9B581310"/>
    <w:lvl w:ilvl="0" w:tplc="9F84FC1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0A90846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DE40ED2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26F71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F236C8B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C6E158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F969BA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3226D7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24CDF34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0" w15:restartNumberingAfterBreak="0">
    <w:nsid w:val="2D0E1FF9"/>
    <w:multiLevelType w:val="hybridMultilevel"/>
    <w:tmpl w:val="8098EBA2"/>
    <w:lvl w:ilvl="0" w:tplc="4B14CF3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4D40EA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B2C884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4A221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08000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83C7F2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A4C18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CCC40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80AB91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1" w15:restartNumberingAfterBreak="0">
    <w:nsid w:val="2F5E62AA"/>
    <w:multiLevelType w:val="hybridMultilevel"/>
    <w:tmpl w:val="E05EF010"/>
    <w:lvl w:ilvl="0" w:tplc="4EB03B3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4C6BD5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6D4A142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132D39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BBA696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22EF53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40E26AC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F44CC0C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3C4B71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2" w15:restartNumberingAfterBreak="0">
    <w:nsid w:val="2F7A098A"/>
    <w:multiLevelType w:val="hybridMultilevel"/>
    <w:tmpl w:val="6BF27E80"/>
    <w:lvl w:ilvl="0" w:tplc="79B6DB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936B12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972345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E3C153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A2A7B2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4E2F5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CA6D82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1C64A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D3C2E6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3" w15:restartNumberingAfterBreak="0">
    <w:nsid w:val="30F1566F"/>
    <w:multiLevelType w:val="hybridMultilevel"/>
    <w:tmpl w:val="422C0678"/>
    <w:lvl w:ilvl="0" w:tplc="65806E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C4CB9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3E87AF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381840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A508E7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4D2138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2221C5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61C4AC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EBA961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4" w15:restartNumberingAfterBreak="0">
    <w:nsid w:val="32826635"/>
    <w:multiLevelType w:val="hybridMultilevel"/>
    <w:tmpl w:val="AEEE725C"/>
    <w:lvl w:ilvl="0" w:tplc="B752414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BD8C01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9D89A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8C877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6760384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141E008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E8D29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FF0C1B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E48484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5" w15:restartNumberingAfterBreak="0">
    <w:nsid w:val="331D0EFB"/>
    <w:multiLevelType w:val="hybridMultilevel"/>
    <w:tmpl w:val="ACA25ECC"/>
    <w:lvl w:ilvl="0" w:tplc="56BCC1E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F42062A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52D348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F47CE21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4247A3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7DCB28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9C65DD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12CEC5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E883F5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46" w15:restartNumberingAfterBreak="0">
    <w:nsid w:val="33947CAE"/>
    <w:multiLevelType w:val="hybridMultilevel"/>
    <w:tmpl w:val="D826BB3A"/>
    <w:lvl w:ilvl="0" w:tplc="5604604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8B42266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29B45336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A9AA753E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3186559E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1C4C132E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45B0CCBC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BD1C7CA6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6624ED06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47" w15:restartNumberingAfterBreak="0">
    <w:nsid w:val="33B60B48"/>
    <w:multiLevelType w:val="hybridMultilevel"/>
    <w:tmpl w:val="E05E1D90"/>
    <w:lvl w:ilvl="0" w:tplc="863635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AE8D0F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5A29FE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13C03F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E0AD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85C9FC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BE2A0B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2A2B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B06D59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8" w15:restartNumberingAfterBreak="0">
    <w:nsid w:val="35937D06"/>
    <w:multiLevelType w:val="hybridMultilevel"/>
    <w:tmpl w:val="45460492"/>
    <w:lvl w:ilvl="0" w:tplc="8EFCF2D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3E6F31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A98EED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6E4F62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1CA4ED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0EA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5E4807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9F366B0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476D9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49" w15:restartNumberingAfterBreak="0">
    <w:nsid w:val="371262CA"/>
    <w:multiLevelType w:val="hybridMultilevel"/>
    <w:tmpl w:val="5ECA0964"/>
    <w:lvl w:ilvl="0" w:tplc="AF80304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96A689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619030E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A70CC4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EFE3F2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85010F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AAA31F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188BA3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D00F424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0" w15:restartNumberingAfterBreak="0">
    <w:nsid w:val="37B43E63"/>
    <w:multiLevelType w:val="hybridMultilevel"/>
    <w:tmpl w:val="361C1ECA"/>
    <w:lvl w:ilvl="0" w:tplc="8A08BD0E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3732C9B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D7C819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D84802D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3987FF4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223E18F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5B506B3C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5C61C2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4DEE149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1" w15:restartNumberingAfterBreak="0">
    <w:nsid w:val="37C07793"/>
    <w:multiLevelType w:val="hybridMultilevel"/>
    <w:tmpl w:val="11D6AAF8"/>
    <w:lvl w:ilvl="0" w:tplc="81C03A1A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72B2A2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A06CA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B3AF0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0AE56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B3EBB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54256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0D78267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C61ED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2" w15:restartNumberingAfterBreak="0">
    <w:nsid w:val="39000292"/>
    <w:multiLevelType w:val="hybridMultilevel"/>
    <w:tmpl w:val="A3DA6042"/>
    <w:lvl w:ilvl="0" w:tplc="24620B98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14EC26D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3976E99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5FC218D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2B4440C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5528482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842ABE7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8F892D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70C7F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3" w15:restartNumberingAfterBreak="0">
    <w:nsid w:val="39912CA8"/>
    <w:multiLevelType w:val="hybridMultilevel"/>
    <w:tmpl w:val="C6400F6C"/>
    <w:lvl w:ilvl="0" w:tplc="EA80D18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EC7ABD9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F566F31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FAAE30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68AFFB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D2B61EB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A8C8910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444716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D2F46A8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4" w15:restartNumberingAfterBreak="0">
    <w:nsid w:val="3AB8645C"/>
    <w:multiLevelType w:val="hybridMultilevel"/>
    <w:tmpl w:val="E0BC303C"/>
    <w:lvl w:ilvl="0" w:tplc="F09C2F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E40AFAE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4C211D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4E81A9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501EF64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876D94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5381B7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27A107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70C6BF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5" w15:restartNumberingAfterBreak="0">
    <w:nsid w:val="3AFB6ED6"/>
    <w:multiLevelType w:val="hybridMultilevel"/>
    <w:tmpl w:val="B486083E"/>
    <w:lvl w:ilvl="0" w:tplc="79484ADA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C16742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6608072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7D20C8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33022BE4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6245A12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FAED10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B022794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3808D2D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56" w15:restartNumberingAfterBreak="0">
    <w:nsid w:val="3BD9454B"/>
    <w:multiLevelType w:val="hybridMultilevel"/>
    <w:tmpl w:val="FEDAB57A"/>
    <w:lvl w:ilvl="0" w:tplc="AAE47D9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5CAFC9C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B9B286B8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DDB6227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D0909A6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ECCE2286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C0B6B26E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D0B09F2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28F6E940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57" w15:restartNumberingAfterBreak="0">
    <w:nsid w:val="3D3C7421"/>
    <w:multiLevelType w:val="hybridMultilevel"/>
    <w:tmpl w:val="F210E4D0"/>
    <w:lvl w:ilvl="0" w:tplc="9FE228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C6AEA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3A3C87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1D083A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5A00F7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304BA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D66822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556408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8C205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58" w15:restartNumberingAfterBreak="0">
    <w:nsid w:val="3EFE6856"/>
    <w:multiLevelType w:val="hybridMultilevel"/>
    <w:tmpl w:val="EF6EF414"/>
    <w:lvl w:ilvl="0" w:tplc="5B9ABC0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8A2073C">
      <w:numFmt w:val="bullet"/>
      <w:lvlText w:val="•"/>
      <w:lvlJc w:val="left"/>
      <w:pPr>
        <w:ind w:left="360" w:hanging="170"/>
      </w:pPr>
      <w:rPr>
        <w:rFonts w:hint="default"/>
      </w:rPr>
    </w:lvl>
    <w:lvl w:ilvl="2" w:tplc="0158C3C0">
      <w:numFmt w:val="bullet"/>
      <w:lvlText w:val="•"/>
      <w:lvlJc w:val="left"/>
      <w:pPr>
        <w:ind w:left="570" w:hanging="170"/>
      </w:pPr>
      <w:rPr>
        <w:rFonts w:hint="default"/>
      </w:rPr>
    </w:lvl>
    <w:lvl w:ilvl="3" w:tplc="334EC626">
      <w:numFmt w:val="bullet"/>
      <w:lvlText w:val="•"/>
      <w:lvlJc w:val="left"/>
      <w:pPr>
        <w:ind w:left="781" w:hanging="170"/>
      </w:pPr>
      <w:rPr>
        <w:rFonts w:hint="default"/>
      </w:rPr>
    </w:lvl>
    <w:lvl w:ilvl="4" w:tplc="4ACE34CC">
      <w:numFmt w:val="bullet"/>
      <w:lvlText w:val="•"/>
      <w:lvlJc w:val="left"/>
      <w:pPr>
        <w:ind w:left="992" w:hanging="170"/>
      </w:pPr>
      <w:rPr>
        <w:rFonts w:hint="default"/>
      </w:rPr>
    </w:lvl>
    <w:lvl w:ilvl="5" w:tplc="C190306A">
      <w:numFmt w:val="bullet"/>
      <w:lvlText w:val="•"/>
      <w:lvlJc w:val="left"/>
      <w:pPr>
        <w:ind w:left="1203" w:hanging="170"/>
      </w:pPr>
      <w:rPr>
        <w:rFonts w:hint="default"/>
      </w:rPr>
    </w:lvl>
    <w:lvl w:ilvl="6" w:tplc="BE56A20E">
      <w:numFmt w:val="bullet"/>
      <w:lvlText w:val="•"/>
      <w:lvlJc w:val="left"/>
      <w:pPr>
        <w:ind w:left="1414" w:hanging="170"/>
      </w:pPr>
      <w:rPr>
        <w:rFonts w:hint="default"/>
      </w:rPr>
    </w:lvl>
    <w:lvl w:ilvl="7" w:tplc="A60C9786">
      <w:numFmt w:val="bullet"/>
      <w:lvlText w:val="•"/>
      <w:lvlJc w:val="left"/>
      <w:pPr>
        <w:ind w:left="1625" w:hanging="170"/>
      </w:pPr>
      <w:rPr>
        <w:rFonts w:hint="default"/>
      </w:rPr>
    </w:lvl>
    <w:lvl w:ilvl="8" w:tplc="9B50C0B8">
      <w:numFmt w:val="bullet"/>
      <w:lvlText w:val="•"/>
      <w:lvlJc w:val="left"/>
      <w:pPr>
        <w:ind w:left="1836" w:hanging="170"/>
      </w:pPr>
      <w:rPr>
        <w:rFonts w:hint="default"/>
      </w:rPr>
    </w:lvl>
  </w:abstractNum>
  <w:abstractNum w:abstractNumId="59" w15:restartNumberingAfterBreak="0">
    <w:nsid w:val="3FDE5AE5"/>
    <w:multiLevelType w:val="hybridMultilevel"/>
    <w:tmpl w:val="8C4A8912"/>
    <w:lvl w:ilvl="0" w:tplc="102821C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DD2FF8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33E673D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61C7F3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3098A0A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70AFA5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A5ADD8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F5D21A1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6182DAC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0" w15:restartNumberingAfterBreak="0">
    <w:nsid w:val="403B5C71"/>
    <w:multiLevelType w:val="hybridMultilevel"/>
    <w:tmpl w:val="39EEC190"/>
    <w:lvl w:ilvl="0" w:tplc="5650A5E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2EBD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0C9E0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4D890E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13E04E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E8A084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2CAFC8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C8032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03EC30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1" w15:restartNumberingAfterBreak="0">
    <w:nsid w:val="40506EB7"/>
    <w:multiLevelType w:val="hybridMultilevel"/>
    <w:tmpl w:val="514A1536"/>
    <w:lvl w:ilvl="0" w:tplc="3B7A489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B2D13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A2CB0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39CD70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DB6A209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39E56B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27EE32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528C81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EEC72A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2" w15:restartNumberingAfterBreak="0">
    <w:nsid w:val="41A2151B"/>
    <w:multiLevelType w:val="hybridMultilevel"/>
    <w:tmpl w:val="AE92B594"/>
    <w:lvl w:ilvl="0" w:tplc="6C706C74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312AE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EE4B5F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1D22D7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083D7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2D697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D6EAE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8DE900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6E6FC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3" w15:restartNumberingAfterBreak="0">
    <w:nsid w:val="42E479B5"/>
    <w:multiLevelType w:val="hybridMultilevel"/>
    <w:tmpl w:val="CCB859D6"/>
    <w:lvl w:ilvl="0" w:tplc="B854FD08">
      <w:numFmt w:val="bullet"/>
      <w:lvlText w:val="•"/>
      <w:lvlJc w:val="left"/>
      <w:pPr>
        <w:ind w:left="224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438DF3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125A0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98EA35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34ECB1D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252473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742AE0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66507C6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FD8C861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4" w15:restartNumberingAfterBreak="0">
    <w:nsid w:val="44A3535E"/>
    <w:multiLevelType w:val="hybridMultilevel"/>
    <w:tmpl w:val="23F6023C"/>
    <w:lvl w:ilvl="0" w:tplc="05BA2D6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9FE7548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DA966BAC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150600F0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5944126C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2BB06062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1CE28E3A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F32EF210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FA9CCF3E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65" w15:restartNumberingAfterBreak="0">
    <w:nsid w:val="45174693"/>
    <w:multiLevelType w:val="hybridMultilevel"/>
    <w:tmpl w:val="6E7E6A84"/>
    <w:lvl w:ilvl="0" w:tplc="D02A81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68EEC5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BE8AC9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B40CE62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472DB6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D727BD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8FC4F30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CBA44D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22CCD2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6" w15:restartNumberingAfterBreak="0">
    <w:nsid w:val="45C8537C"/>
    <w:multiLevelType w:val="hybridMultilevel"/>
    <w:tmpl w:val="E61E8ACC"/>
    <w:lvl w:ilvl="0" w:tplc="295E518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FFF0458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38E609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C22723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E56913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84EA88C8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72D3B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5D643B2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0DAA27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7" w15:restartNumberingAfterBreak="0">
    <w:nsid w:val="45D37620"/>
    <w:multiLevelType w:val="hybridMultilevel"/>
    <w:tmpl w:val="EFE83828"/>
    <w:lvl w:ilvl="0" w:tplc="D526D34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BDEAB4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FC2A18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9BA1E5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C1276F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4F8E8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18EABDC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A242DF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53E53D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68" w15:restartNumberingAfterBreak="0">
    <w:nsid w:val="4C64692E"/>
    <w:multiLevelType w:val="hybridMultilevel"/>
    <w:tmpl w:val="B9B60DB6"/>
    <w:lvl w:ilvl="0" w:tplc="3E00D77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7AFCA4A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348AD98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27B224A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80BAF414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537C26F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CF966CA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EF89B6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67078A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69" w15:restartNumberingAfterBreak="0">
    <w:nsid w:val="4DA15F57"/>
    <w:multiLevelType w:val="hybridMultilevel"/>
    <w:tmpl w:val="ABB0E922"/>
    <w:lvl w:ilvl="0" w:tplc="550E84F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16A2BA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25048CF4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0FEC256A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B12468E4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8D207ADC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D8A4888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CD0616C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593CB93C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70" w15:restartNumberingAfterBreak="0">
    <w:nsid w:val="4FF36491"/>
    <w:multiLevelType w:val="hybridMultilevel"/>
    <w:tmpl w:val="B400108C"/>
    <w:lvl w:ilvl="0" w:tplc="3872BA8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65FE2F4A">
      <w:numFmt w:val="bullet"/>
      <w:lvlText w:val="•"/>
      <w:lvlJc w:val="left"/>
      <w:pPr>
        <w:ind w:left="300" w:hanging="170"/>
      </w:pPr>
      <w:rPr>
        <w:rFonts w:hint="default"/>
        <w:lang w:val="en-US" w:eastAsia="en-US" w:bidi="en-US"/>
      </w:rPr>
    </w:lvl>
    <w:lvl w:ilvl="2" w:tplc="724E76F6">
      <w:numFmt w:val="bullet"/>
      <w:lvlText w:val="•"/>
      <w:lvlJc w:val="left"/>
      <w:pPr>
        <w:ind w:left="518" w:hanging="170"/>
      </w:pPr>
      <w:rPr>
        <w:rFonts w:hint="default"/>
        <w:lang w:val="en-US" w:eastAsia="en-US" w:bidi="en-US"/>
      </w:rPr>
    </w:lvl>
    <w:lvl w:ilvl="3" w:tplc="4AA049CA">
      <w:numFmt w:val="bullet"/>
      <w:lvlText w:val="•"/>
      <w:lvlJc w:val="left"/>
      <w:pPr>
        <w:ind w:left="737" w:hanging="170"/>
      </w:pPr>
      <w:rPr>
        <w:rFonts w:hint="default"/>
        <w:lang w:val="en-US" w:eastAsia="en-US" w:bidi="en-US"/>
      </w:rPr>
    </w:lvl>
    <w:lvl w:ilvl="4" w:tplc="47C81E9A">
      <w:numFmt w:val="bullet"/>
      <w:lvlText w:val="•"/>
      <w:lvlJc w:val="left"/>
      <w:pPr>
        <w:ind w:left="955" w:hanging="170"/>
      </w:pPr>
      <w:rPr>
        <w:rFonts w:hint="default"/>
        <w:lang w:val="en-US" w:eastAsia="en-US" w:bidi="en-US"/>
      </w:rPr>
    </w:lvl>
    <w:lvl w:ilvl="5" w:tplc="67B885C2">
      <w:numFmt w:val="bullet"/>
      <w:lvlText w:val="•"/>
      <w:lvlJc w:val="left"/>
      <w:pPr>
        <w:ind w:left="1174" w:hanging="170"/>
      </w:pPr>
      <w:rPr>
        <w:rFonts w:hint="default"/>
        <w:lang w:val="en-US" w:eastAsia="en-US" w:bidi="en-US"/>
      </w:rPr>
    </w:lvl>
    <w:lvl w:ilvl="6" w:tplc="092E97C2">
      <w:numFmt w:val="bullet"/>
      <w:lvlText w:val="•"/>
      <w:lvlJc w:val="left"/>
      <w:pPr>
        <w:ind w:left="1393" w:hanging="170"/>
      </w:pPr>
      <w:rPr>
        <w:rFonts w:hint="default"/>
        <w:lang w:val="en-US" w:eastAsia="en-US" w:bidi="en-US"/>
      </w:rPr>
    </w:lvl>
    <w:lvl w:ilvl="7" w:tplc="8DEAE912">
      <w:numFmt w:val="bullet"/>
      <w:lvlText w:val="•"/>
      <w:lvlJc w:val="left"/>
      <w:pPr>
        <w:ind w:left="1611" w:hanging="170"/>
      </w:pPr>
      <w:rPr>
        <w:rFonts w:hint="default"/>
        <w:lang w:val="en-US" w:eastAsia="en-US" w:bidi="en-US"/>
      </w:rPr>
    </w:lvl>
    <w:lvl w:ilvl="8" w:tplc="F58A4750">
      <w:numFmt w:val="bullet"/>
      <w:lvlText w:val="•"/>
      <w:lvlJc w:val="left"/>
      <w:pPr>
        <w:ind w:left="1830" w:hanging="170"/>
      </w:pPr>
      <w:rPr>
        <w:rFonts w:hint="default"/>
        <w:lang w:val="en-US" w:eastAsia="en-US" w:bidi="en-US"/>
      </w:rPr>
    </w:lvl>
  </w:abstractNum>
  <w:abstractNum w:abstractNumId="71" w15:restartNumberingAfterBreak="0">
    <w:nsid w:val="53664124"/>
    <w:multiLevelType w:val="hybridMultilevel"/>
    <w:tmpl w:val="94EE0E6C"/>
    <w:lvl w:ilvl="0" w:tplc="9E3A8DB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AC4006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8480A4B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8D0CA2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754EE0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9EF8156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1BE0D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17CC8E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6E0F45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2" w15:restartNumberingAfterBreak="0">
    <w:nsid w:val="551C6075"/>
    <w:multiLevelType w:val="hybridMultilevel"/>
    <w:tmpl w:val="7D522E3A"/>
    <w:lvl w:ilvl="0" w:tplc="E1AAFBD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3B0ED2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E621A1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674D60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D6EDF9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8F6CF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62EB2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DFC89E4A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47CFC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3" w15:restartNumberingAfterBreak="0">
    <w:nsid w:val="55A9059A"/>
    <w:multiLevelType w:val="hybridMultilevel"/>
    <w:tmpl w:val="32E85F54"/>
    <w:lvl w:ilvl="0" w:tplc="A4061644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8E3E8C9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1EBEA9F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778490F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9D4CA0A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546E925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B570270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71B6CAE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7980A95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4" w15:restartNumberingAfterBreak="0">
    <w:nsid w:val="56B936E0"/>
    <w:multiLevelType w:val="hybridMultilevel"/>
    <w:tmpl w:val="BD54F9BA"/>
    <w:lvl w:ilvl="0" w:tplc="F4DA168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66990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568A51F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E6C6CA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B39867B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A204E0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8064FB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36EAB6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FAC574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5" w15:restartNumberingAfterBreak="0">
    <w:nsid w:val="58C411C4"/>
    <w:multiLevelType w:val="hybridMultilevel"/>
    <w:tmpl w:val="990CFDA0"/>
    <w:lvl w:ilvl="0" w:tplc="76AE943A">
      <w:numFmt w:val="bullet"/>
      <w:lvlText w:val="•"/>
      <w:lvlJc w:val="left"/>
      <w:pPr>
        <w:ind w:left="218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5D416B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BE0AB2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B8A41816">
      <w:numFmt w:val="bullet"/>
      <w:lvlText w:val="•"/>
      <w:lvlJc w:val="left"/>
      <w:pPr>
        <w:ind w:left="830" w:hanging="170"/>
      </w:pPr>
      <w:rPr>
        <w:rFonts w:hint="default"/>
      </w:rPr>
    </w:lvl>
    <w:lvl w:ilvl="4" w:tplc="64BABD92">
      <w:numFmt w:val="bullet"/>
      <w:lvlText w:val="•"/>
      <w:lvlJc w:val="left"/>
      <w:pPr>
        <w:ind w:left="1034" w:hanging="170"/>
      </w:pPr>
      <w:rPr>
        <w:rFonts w:hint="default"/>
      </w:rPr>
    </w:lvl>
    <w:lvl w:ilvl="5" w:tplc="4404AE52">
      <w:numFmt w:val="bullet"/>
      <w:lvlText w:val="•"/>
      <w:lvlJc w:val="left"/>
      <w:pPr>
        <w:ind w:left="1237" w:hanging="170"/>
      </w:pPr>
      <w:rPr>
        <w:rFonts w:hint="default"/>
      </w:rPr>
    </w:lvl>
    <w:lvl w:ilvl="6" w:tplc="1D72EC4A">
      <w:numFmt w:val="bullet"/>
      <w:lvlText w:val="•"/>
      <w:lvlJc w:val="left"/>
      <w:pPr>
        <w:ind w:left="1441" w:hanging="170"/>
      </w:pPr>
      <w:rPr>
        <w:rFonts w:hint="default"/>
      </w:rPr>
    </w:lvl>
    <w:lvl w:ilvl="7" w:tplc="69A69086">
      <w:numFmt w:val="bullet"/>
      <w:lvlText w:val="•"/>
      <w:lvlJc w:val="left"/>
      <w:pPr>
        <w:ind w:left="1644" w:hanging="170"/>
      </w:pPr>
      <w:rPr>
        <w:rFonts w:hint="default"/>
      </w:rPr>
    </w:lvl>
    <w:lvl w:ilvl="8" w:tplc="E44AA67C">
      <w:numFmt w:val="bullet"/>
      <w:lvlText w:val="•"/>
      <w:lvlJc w:val="left"/>
      <w:pPr>
        <w:ind w:left="1848" w:hanging="170"/>
      </w:pPr>
      <w:rPr>
        <w:rFonts w:hint="default"/>
      </w:rPr>
    </w:lvl>
  </w:abstractNum>
  <w:abstractNum w:abstractNumId="76" w15:restartNumberingAfterBreak="0">
    <w:nsid w:val="596A77C5"/>
    <w:multiLevelType w:val="hybridMultilevel"/>
    <w:tmpl w:val="2098BCE0"/>
    <w:lvl w:ilvl="0" w:tplc="4D74B8A2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41C2C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6C042A0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B5AF1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CA6339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C9E668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D44629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A9066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75254FA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7" w15:restartNumberingAfterBreak="0">
    <w:nsid w:val="5A250142"/>
    <w:multiLevelType w:val="hybridMultilevel"/>
    <w:tmpl w:val="0372A9D6"/>
    <w:lvl w:ilvl="0" w:tplc="0EF04A2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4656AE2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D5DCE1F2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93F821EA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1EC50F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66A427C0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99E00C6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12F0CAFC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C074B1C6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78" w15:restartNumberingAfterBreak="0">
    <w:nsid w:val="5A7E5F17"/>
    <w:multiLevelType w:val="hybridMultilevel"/>
    <w:tmpl w:val="7234D524"/>
    <w:lvl w:ilvl="0" w:tplc="69F08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E5C0FF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A32476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B62F74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9C6B1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A7C67A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1F006E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BD60AF5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6EAC23E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79" w15:restartNumberingAfterBreak="0">
    <w:nsid w:val="5AF417E2"/>
    <w:multiLevelType w:val="hybridMultilevel"/>
    <w:tmpl w:val="FCFCFCFC"/>
    <w:lvl w:ilvl="0" w:tplc="F7F4DED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C88A0E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43427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FCC5B8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370BB8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9F6C9F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6F300E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A9AC11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2860E1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0" w15:restartNumberingAfterBreak="0">
    <w:nsid w:val="5B8F3496"/>
    <w:multiLevelType w:val="hybridMultilevel"/>
    <w:tmpl w:val="12AA5BE6"/>
    <w:lvl w:ilvl="0" w:tplc="FFB4246C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1D6167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39E952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4B78B7E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112C376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1FC7D9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7FEC1D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50ABFB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E1AB1F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1" w15:restartNumberingAfterBreak="0">
    <w:nsid w:val="5BF169EA"/>
    <w:multiLevelType w:val="hybridMultilevel"/>
    <w:tmpl w:val="0B762532"/>
    <w:lvl w:ilvl="0" w:tplc="3496B5D4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0E077C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8082679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806254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5A284E4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67C8C9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7E24CB9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1720987E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B745E0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2" w15:restartNumberingAfterBreak="0">
    <w:nsid w:val="5C206F60"/>
    <w:multiLevelType w:val="hybridMultilevel"/>
    <w:tmpl w:val="13E21AAA"/>
    <w:lvl w:ilvl="0" w:tplc="2D8E1180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9942F3F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579ED11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CB9A92A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A388041E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3D183B6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37A04D04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1C625874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F7261A8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3" w15:restartNumberingAfterBreak="0">
    <w:nsid w:val="5D386A0C"/>
    <w:multiLevelType w:val="hybridMultilevel"/>
    <w:tmpl w:val="3F4CB42A"/>
    <w:lvl w:ilvl="0" w:tplc="5BEA82B0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D386472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91A08B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E06DD6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58A46D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A47A565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B96B8D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C3B0EEE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A5B24B6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4" w15:restartNumberingAfterBreak="0">
    <w:nsid w:val="5E147367"/>
    <w:multiLevelType w:val="hybridMultilevel"/>
    <w:tmpl w:val="27A40C88"/>
    <w:lvl w:ilvl="0" w:tplc="0274909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E736BD9C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A342F6A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4D56419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67C45096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24F0735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0EACDD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209C88C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918ABDE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85" w15:restartNumberingAfterBreak="0">
    <w:nsid w:val="5E29034A"/>
    <w:multiLevelType w:val="hybridMultilevel"/>
    <w:tmpl w:val="B5ECA18A"/>
    <w:lvl w:ilvl="0" w:tplc="CE16A92E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2A01D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3A2901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E0A6F8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9B8F66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3EC6841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3FE8059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236D8F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22A809D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6" w15:restartNumberingAfterBreak="0">
    <w:nsid w:val="5E854CF6"/>
    <w:multiLevelType w:val="hybridMultilevel"/>
    <w:tmpl w:val="6F884158"/>
    <w:lvl w:ilvl="0" w:tplc="5000683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D32BC0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F6EC3D4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0174FA1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6EC3BF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EBDA8C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5DEF87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2CECD9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7C0AF5C8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7" w15:restartNumberingAfterBreak="0">
    <w:nsid w:val="6013797A"/>
    <w:multiLevelType w:val="hybridMultilevel"/>
    <w:tmpl w:val="3432BE36"/>
    <w:lvl w:ilvl="0" w:tplc="C9A0990C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D29A066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10E95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9BD246C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04BACE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0E21E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CAAD9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1DCA29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13006DD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8" w15:restartNumberingAfterBreak="0">
    <w:nsid w:val="625221F5"/>
    <w:multiLevelType w:val="hybridMultilevel"/>
    <w:tmpl w:val="F258D7DA"/>
    <w:lvl w:ilvl="0" w:tplc="5C54912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30C1F9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85A1C9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A56FA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1FAABB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0D96B75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620FB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E96A4E8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DE44D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89" w15:restartNumberingAfterBreak="0">
    <w:nsid w:val="64975171"/>
    <w:multiLevelType w:val="hybridMultilevel"/>
    <w:tmpl w:val="32520492"/>
    <w:lvl w:ilvl="0" w:tplc="CDDC0F4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DEA426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7A29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9C421E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24270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470EC1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7221E0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B3A601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ED90307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0" w15:restartNumberingAfterBreak="0">
    <w:nsid w:val="67020FD3"/>
    <w:multiLevelType w:val="hybridMultilevel"/>
    <w:tmpl w:val="935E1938"/>
    <w:lvl w:ilvl="0" w:tplc="BBB2334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EB4B6BE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586E6B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1E2CE960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9BBE4A0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7BBAFDEC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AE2542E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02F6CF5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276BCA6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1" w15:restartNumberingAfterBreak="0">
    <w:nsid w:val="67B964AC"/>
    <w:multiLevelType w:val="hybridMultilevel"/>
    <w:tmpl w:val="ED80F800"/>
    <w:lvl w:ilvl="0" w:tplc="C09A5FDE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5D46AECE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C69CD564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D9E247B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6D7E076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4F65A1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A505BB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34F85E9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1DF00170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2" w15:restartNumberingAfterBreak="0">
    <w:nsid w:val="6AF87CB1"/>
    <w:multiLevelType w:val="hybridMultilevel"/>
    <w:tmpl w:val="F1169822"/>
    <w:lvl w:ilvl="0" w:tplc="C764C7B8">
      <w:numFmt w:val="bullet"/>
      <w:lvlText w:val="•"/>
      <w:lvlJc w:val="left"/>
      <w:pPr>
        <w:ind w:left="219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849A9B2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662ECF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9F2C094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DA49C7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642109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CB2A5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42A1CA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9AFA0B5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3" w15:restartNumberingAfterBreak="0">
    <w:nsid w:val="6BB543D4"/>
    <w:multiLevelType w:val="hybridMultilevel"/>
    <w:tmpl w:val="B4CC96EE"/>
    <w:lvl w:ilvl="0" w:tplc="B1C2D0A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ABFC807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A55C655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0A4666E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6D66598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1B4A6DB8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A9302E2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43101520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B35A182E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4" w15:restartNumberingAfterBreak="0">
    <w:nsid w:val="6BF97FAF"/>
    <w:multiLevelType w:val="hybridMultilevel"/>
    <w:tmpl w:val="61D23CD4"/>
    <w:lvl w:ilvl="0" w:tplc="F20EC8C6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D1F2E7B2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28629A3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2A242EE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C9CFC42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23249936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2856DE82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A564865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9CC2F02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5" w15:restartNumberingAfterBreak="0">
    <w:nsid w:val="6C042750"/>
    <w:multiLevelType w:val="hybridMultilevel"/>
    <w:tmpl w:val="A336F962"/>
    <w:lvl w:ilvl="0" w:tplc="AAECD40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D20AA68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ED5A41DC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EB2CBEBC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E4565E0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4636FDBE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E120DD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80F48D52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7D4951A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6" w15:restartNumberingAfterBreak="0">
    <w:nsid w:val="6C7D5363"/>
    <w:multiLevelType w:val="hybridMultilevel"/>
    <w:tmpl w:val="AD22A67E"/>
    <w:lvl w:ilvl="0" w:tplc="AA4EE4E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8547B1E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CC2FFB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26E74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A32423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A4A27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E9C49D4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BD6EC3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87F2BF7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7" w15:restartNumberingAfterBreak="0">
    <w:nsid w:val="6CC92C1D"/>
    <w:multiLevelType w:val="hybridMultilevel"/>
    <w:tmpl w:val="006C9C90"/>
    <w:lvl w:ilvl="0" w:tplc="C5C46ABA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B9D6EC40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EF50662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6ED0BD34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F5E86FE8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99B89B6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F6D28A80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BDDA0EE6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0802AE76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98" w15:restartNumberingAfterBreak="0">
    <w:nsid w:val="6D4A066D"/>
    <w:multiLevelType w:val="hybridMultilevel"/>
    <w:tmpl w:val="42D8E164"/>
    <w:lvl w:ilvl="0" w:tplc="52A0323A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8B0A7A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6CAA0D0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6AC0D618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D80094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0FAF2D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470EAE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4A27C3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128B1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99" w15:restartNumberingAfterBreak="0">
    <w:nsid w:val="6DD84954"/>
    <w:multiLevelType w:val="hybridMultilevel"/>
    <w:tmpl w:val="B268DE8E"/>
    <w:lvl w:ilvl="0" w:tplc="78AA7CD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C1CADE0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1B840E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7B4A9A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9CE0B8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BF82FB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99327F8A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3AB46534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4A4626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0" w15:restartNumberingAfterBreak="0">
    <w:nsid w:val="6E155B9D"/>
    <w:multiLevelType w:val="hybridMultilevel"/>
    <w:tmpl w:val="CA6AEC54"/>
    <w:lvl w:ilvl="0" w:tplc="DCEE5312">
      <w:numFmt w:val="bullet"/>
      <w:lvlText w:val="•"/>
      <w:lvlJc w:val="left"/>
      <w:pPr>
        <w:ind w:left="225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2E026FF4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742EA4E0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90CC6F52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1E785FCC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81D8AECA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05E8D9E8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5050A028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8EF02568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1" w15:restartNumberingAfterBreak="0">
    <w:nsid w:val="6EE62D65"/>
    <w:multiLevelType w:val="hybridMultilevel"/>
    <w:tmpl w:val="5CBE4B28"/>
    <w:lvl w:ilvl="0" w:tplc="BF523880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08E23ABC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C7DA788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1AB4E93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9F22831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DE14553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0E60F88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F2E5D5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41945F64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2" w15:restartNumberingAfterBreak="0">
    <w:nsid w:val="70595419"/>
    <w:multiLevelType w:val="hybridMultilevel"/>
    <w:tmpl w:val="00DA18C4"/>
    <w:lvl w:ilvl="0" w:tplc="7B7E30E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27818D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BB1A665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D08E4DE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9AC32A6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4A20BC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41DC1A32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6DB659C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DC491D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3" w15:restartNumberingAfterBreak="0">
    <w:nsid w:val="71226355"/>
    <w:multiLevelType w:val="hybridMultilevel"/>
    <w:tmpl w:val="E94A6084"/>
    <w:lvl w:ilvl="0" w:tplc="35A2DB9A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4F106FF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9ED0F86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71D2F09E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8C24D2B0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2208ECD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59ACDC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D9E9ED6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364811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4" w15:restartNumberingAfterBreak="0">
    <w:nsid w:val="71BC79A6"/>
    <w:multiLevelType w:val="hybridMultilevel"/>
    <w:tmpl w:val="5A6C450C"/>
    <w:lvl w:ilvl="0" w:tplc="644C4D48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1CE276BA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17EE7AEA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F692080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391EB65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75FE1D4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A3D6C06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A32A122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0204CDE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5" w15:restartNumberingAfterBreak="0">
    <w:nsid w:val="725154AE"/>
    <w:multiLevelType w:val="hybridMultilevel"/>
    <w:tmpl w:val="BDF62EA2"/>
    <w:lvl w:ilvl="0" w:tplc="6100BE76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6763F4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AA364A56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2A09A7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26026BB4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D5E3EA6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B21A0E78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8B76C5A2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51A6C096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6" w15:restartNumberingAfterBreak="0">
    <w:nsid w:val="73991656"/>
    <w:multiLevelType w:val="hybridMultilevel"/>
    <w:tmpl w:val="23827C18"/>
    <w:lvl w:ilvl="0" w:tplc="05027BC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97E6C7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2D58EF3C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545CB24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E61AF1E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65E22070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C26416F6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32A8858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8F6844C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7" w15:restartNumberingAfterBreak="0">
    <w:nsid w:val="740946FB"/>
    <w:multiLevelType w:val="hybridMultilevel"/>
    <w:tmpl w:val="8F7C0846"/>
    <w:lvl w:ilvl="0" w:tplc="B6F44E68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AD4DCB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E2EAABC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82AD7F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7AC7848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F1CA5F4A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66A47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133430A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C3E25352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08" w15:restartNumberingAfterBreak="0">
    <w:nsid w:val="7517522D"/>
    <w:multiLevelType w:val="hybridMultilevel"/>
    <w:tmpl w:val="A7F25F56"/>
    <w:lvl w:ilvl="0" w:tplc="ECD2D3AC">
      <w:numFmt w:val="bullet"/>
      <w:lvlText w:val="•"/>
      <w:lvlJc w:val="left"/>
      <w:pPr>
        <w:ind w:left="226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  <w:lang w:val="en-US" w:eastAsia="en-US" w:bidi="en-US"/>
      </w:rPr>
    </w:lvl>
    <w:lvl w:ilvl="1" w:tplc="F1944E7E">
      <w:numFmt w:val="bullet"/>
      <w:lvlText w:val="•"/>
      <w:lvlJc w:val="left"/>
      <w:pPr>
        <w:ind w:left="424" w:hanging="170"/>
      </w:pPr>
      <w:rPr>
        <w:rFonts w:hint="default"/>
        <w:lang w:val="en-US" w:eastAsia="en-US" w:bidi="en-US"/>
      </w:rPr>
    </w:lvl>
    <w:lvl w:ilvl="2" w:tplc="B290DD26">
      <w:numFmt w:val="bullet"/>
      <w:lvlText w:val="•"/>
      <w:lvlJc w:val="left"/>
      <w:pPr>
        <w:ind w:left="629" w:hanging="170"/>
      </w:pPr>
      <w:rPr>
        <w:rFonts w:hint="default"/>
        <w:lang w:val="en-US" w:eastAsia="en-US" w:bidi="en-US"/>
      </w:rPr>
    </w:lvl>
    <w:lvl w:ilvl="3" w:tplc="BB7281B6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en-US"/>
      </w:rPr>
    </w:lvl>
    <w:lvl w:ilvl="4" w:tplc="B43E49E0">
      <w:numFmt w:val="bullet"/>
      <w:lvlText w:val="•"/>
      <w:lvlJc w:val="left"/>
      <w:pPr>
        <w:ind w:left="1039" w:hanging="170"/>
      </w:pPr>
      <w:rPr>
        <w:rFonts w:hint="default"/>
        <w:lang w:val="en-US" w:eastAsia="en-US" w:bidi="en-US"/>
      </w:rPr>
    </w:lvl>
    <w:lvl w:ilvl="5" w:tplc="A3D491E4">
      <w:numFmt w:val="bullet"/>
      <w:lvlText w:val="•"/>
      <w:lvlJc w:val="left"/>
      <w:pPr>
        <w:ind w:left="1243" w:hanging="170"/>
      </w:pPr>
      <w:rPr>
        <w:rFonts w:hint="default"/>
        <w:lang w:val="en-US" w:eastAsia="en-US" w:bidi="en-US"/>
      </w:rPr>
    </w:lvl>
    <w:lvl w:ilvl="6" w:tplc="6C44DD6A">
      <w:numFmt w:val="bullet"/>
      <w:lvlText w:val="•"/>
      <w:lvlJc w:val="left"/>
      <w:pPr>
        <w:ind w:left="1448" w:hanging="170"/>
      </w:pPr>
      <w:rPr>
        <w:rFonts w:hint="default"/>
        <w:lang w:val="en-US" w:eastAsia="en-US" w:bidi="en-US"/>
      </w:rPr>
    </w:lvl>
    <w:lvl w:ilvl="7" w:tplc="E9D8905A">
      <w:numFmt w:val="bullet"/>
      <w:lvlText w:val="•"/>
      <w:lvlJc w:val="left"/>
      <w:pPr>
        <w:ind w:left="1653" w:hanging="170"/>
      </w:pPr>
      <w:rPr>
        <w:rFonts w:hint="default"/>
        <w:lang w:val="en-US" w:eastAsia="en-US" w:bidi="en-US"/>
      </w:rPr>
    </w:lvl>
    <w:lvl w:ilvl="8" w:tplc="6CA6BBF4">
      <w:numFmt w:val="bullet"/>
      <w:lvlText w:val="•"/>
      <w:lvlJc w:val="left"/>
      <w:pPr>
        <w:ind w:left="1858" w:hanging="170"/>
      </w:pPr>
      <w:rPr>
        <w:rFonts w:hint="default"/>
        <w:lang w:val="en-US" w:eastAsia="en-US" w:bidi="en-US"/>
      </w:rPr>
    </w:lvl>
  </w:abstractNum>
  <w:abstractNum w:abstractNumId="109" w15:restartNumberingAfterBreak="0">
    <w:nsid w:val="7A542CEA"/>
    <w:multiLevelType w:val="hybridMultilevel"/>
    <w:tmpl w:val="A33E1DDE"/>
    <w:lvl w:ilvl="0" w:tplc="28025D06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2BD29698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D7B4D724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2D6A9516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FD30DDCC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54E2EE1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13B0C034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21C4BCD0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0FC864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0" w15:restartNumberingAfterBreak="0">
    <w:nsid w:val="7A5F7356"/>
    <w:multiLevelType w:val="hybridMultilevel"/>
    <w:tmpl w:val="E36E733E"/>
    <w:lvl w:ilvl="0" w:tplc="8EA26E42">
      <w:numFmt w:val="bullet"/>
      <w:lvlText w:val="•"/>
      <w:lvlJc w:val="left"/>
      <w:pPr>
        <w:ind w:left="220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5BD44986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04662332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8E12BCC0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A776F3A2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4B5EA1D4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DC148050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FF40ED6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F79CB58E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1" w15:restartNumberingAfterBreak="0">
    <w:nsid w:val="7B680BA0"/>
    <w:multiLevelType w:val="hybridMultilevel"/>
    <w:tmpl w:val="4DDA1E44"/>
    <w:lvl w:ilvl="0" w:tplc="9DD69DFE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B73C0AC8">
      <w:numFmt w:val="bullet"/>
      <w:lvlText w:val="•"/>
      <w:lvlJc w:val="left"/>
      <w:pPr>
        <w:ind w:left="300" w:hanging="170"/>
      </w:pPr>
      <w:rPr>
        <w:rFonts w:hint="default"/>
      </w:rPr>
    </w:lvl>
    <w:lvl w:ilvl="2" w:tplc="F086E1C0">
      <w:numFmt w:val="bullet"/>
      <w:lvlText w:val="•"/>
      <w:lvlJc w:val="left"/>
      <w:pPr>
        <w:ind w:left="517" w:hanging="170"/>
      </w:pPr>
      <w:rPr>
        <w:rFonts w:hint="default"/>
      </w:rPr>
    </w:lvl>
    <w:lvl w:ilvl="3" w:tplc="2438BE28">
      <w:numFmt w:val="bullet"/>
      <w:lvlText w:val="•"/>
      <w:lvlJc w:val="left"/>
      <w:pPr>
        <w:ind w:left="735" w:hanging="170"/>
      </w:pPr>
      <w:rPr>
        <w:rFonts w:hint="default"/>
      </w:rPr>
    </w:lvl>
    <w:lvl w:ilvl="4" w:tplc="A67EC2B0">
      <w:numFmt w:val="bullet"/>
      <w:lvlText w:val="•"/>
      <w:lvlJc w:val="left"/>
      <w:pPr>
        <w:ind w:left="952" w:hanging="170"/>
      </w:pPr>
      <w:rPr>
        <w:rFonts w:hint="default"/>
      </w:rPr>
    </w:lvl>
    <w:lvl w:ilvl="5" w:tplc="614040F0">
      <w:numFmt w:val="bullet"/>
      <w:lvlText w:val="•"/>
      <w:lvlJc w:val="left"/>
      <w:pPr>
        <w:ind w:left="1170" w:hanging="170"/>
      </w:pPr>
      <w:rPr>
        <w:rFonts w:hint="default"/>
      </w:rPr>
    </w:lvl>
    <w:lvl w:ilvl="6" w:tplc="BCF69C2C">
      <w:numFmt w:val="bullet"/>
      <w:lvlText w:val="•"/>
      <w:lvlJc w:val="left"/>
      <w:pPr>
        <w:ind w:left="1387" w:hanging="170"/>
      </w:pPr>
      <w:rPr>
        <w:rFonts w:hint="default"/>
      </w:rPr>
    </w:lvl>
    <w:lvl w:ilvl="7" w:tplc="ADA4D9DE">
      <w:numFmt w:val="bullet"/>
      <w:lvlText w:val="•"/>
      <w:lvlJc w:val="left"/>
      <w:pPr>
        <w:ind w:left="1605" w:hanging="170"/>
      </w:pPr>
      <w:rPr>
        <w:rFonts w:hint="default"/>
      </w:rPr>
    </w:lvl>
    <w:lvl w:ilvl="8" w:tplc="BB66A87A">
      <w:numFmt w:val="bullet"/>
      <w:lvlText w:val="•"/>
      <w:lvlJc w:val="left"/>
      <w:pPr>
        <w:ind w:left="1822" w:hanging="170"/>
      </w:pPr>
      <w:rPr>
        <w:rFonts w:hint="default"/>
      </w:rPr>
    </w:lvl>
  </w:abstractNum>
  <w:abstractNum w:abstractNumId="112" w15:restartNumberingAfterBreak="0">
    <w:nsid w:val="7C755569"/>
    <w:multiLevelType w:val="hybridMultilevel"/>
    <w:tmpl w:val="D49A99DA"/>
    <w:lvl w:ilvl="0" w:tplc="DB3893B0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61F2E980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7E54F0FE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CE24B38A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4480655A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C6AAE78E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F750682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40A44F4E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B3BCBBF0">
      <w:numFmt w:val="bullet"/>
      <w:lvlText w:val="•"/>
      <w:lvlJc w:val="left"/>
      <w:pPr>
        <w:ind w:left="1850" w:hanging="170"/>
      </w:pPr>
      <w:rPr>
        <w:rFonts w:hint="default"/>
      </w:rPr>
    </w:lvl>
  </w:abstractNum>
  <w:abstractNum w:abstractNumId="113" w15:restartNumberingAfterBreak="0">
    <w:nsid w:val="7FFC2977"/>
    <w:multiLevelType w:val="hybridMultilevel"/>
    <w:tmpl w:val="CBF0376C"/>
    <w:lvl w:ilvl="0" w:tplc="AACCE3A4">
      <w:numFmt w:val="bullet"/>
      <w:lvlText w:val="•"/>
      <w:lvlJc w:val="left"/>
      <w:pPr>
        <w:ind w:left="221" w:hanging="170"/>
      </w:pPr>
      <w:rPr>
        <w:rFonts w:ascii="Humanst521EU-Normal" w:eastAsia="Humanst521EU-Normal" w:hAnsi="Humanst521EU-Normal" w:cs="Humanst521EU-Normal" w:hint="default"/>
        <w:color w:val="231F20"/>
        <w:spacing w:val="-16"/>
        <w:w w:val="100"/>
        <w:sz w:val="17"/>
        <w:szCs w:val="17"/>
      </w:rPr>
    </w:lvl>
    <w:lvl w:ilvl="1" w:tplc="AB489BA4">
      <w:numFmt w:val="bullet"/>
      <w:lvlText w:val="•"/>
      <w:lvlJc w:val="left"/>
      <w:pPr>
        <w:ind w:left="423" w:hanging="170"/>
      </w:pPr>
      <w:rPr>
        <w:rFonts w:hint="default"/>
      </w:rPr>
    </w:lvl>
    <w:lvl w:ilvl="2" w:tplc="47666FC8">
      <w:numFmt w:val="bullet"/>
      <w:lvlText w:val="•"/>
      <w:lvlJc w:val="left"/>
      <w:pPr>
        <w:ind w:left="627" w:hanging="170"/>
      </w:pPr>
      <w:rPr>
        <w:rFonts w:hint="default"/>
      </w:rPr>
    </w:lvl>
    <w:lvl w:ilvl="3" w:tplc="A3789F3C">
      <w:numFmt w:val="bullet"/>
      <w:lvlText w:val="•"/>
      <w:lvlJc w:val="left"/>
      <w:pPr>
        <w:ind w:left="831" w:hanging="170"/>
      </w:pPr>
      <w:rPr>
        <w:rFonts w:hint="default"/>
      </w:rPr>
    </w:lvl>
    <w:lvl w:ilvl="4" w:tplc="70F6F8AE">
      <w:numFmt w:val="bullet"/>
      <w:lvlText w:val="•"/>
      <w:lvlJc w:val="left"/>
      <w:pPr>
        <w:ind w:left="1035" w:hanging="170"/>
      </w:pPr>
      <w:rPr>
        <w:rFonts w:hint="default"/>
      </w:rPr>
    </w:lvl>
    <w:lvl w:ilvl="5" w:tplc="B4EE7C62">
      <w:numFmt w:val="bullet"/>
      <w:lvlText w:val="•"/>
      <w:lvlJc w:val="left"/>
      <w:pPr>
        <w:ind w:left="1238" w:hanging="170"/>
      </w:pPr>
      <w:rPr>
        <w:rFonts w:hint="default"/>
      </w:rPr>
    </w:lvl>
    <w:lvl w:ilvl="6" w:tplc="5D6E9DCE">
      <w:numFmt w:val="bullet"/>
      <w:lvlText w:val="•"/>
      <w:lvlJc w:val="left"/>
      <w:pPr>
        <w:ind w:left="1442" w:hanging="170"/>
      </w:pPr>
      <w:rPr>
        <w:rFonts w:hint="default"/>
      </w:rPr>
    </w:lvl>
    <w:lvl w:ilvl="7" w:tplc="7A84B22C">
      <w:numFmt w:val="bullet"/>
      <w:lvlText w:val="•"/>
      <w:lvlJc w:val="left"/>
      <w:pPr>
        <w:ind w:left="1646" w:hanging="170"/>
      </w:pPr>
      <w:rPr>
        <w:rFonts w:hint="default"/>
      </w:rPr>
    </w:lvl>
    <w:lvl w:ilvl="8" w:tplc="D6E83B26">
      <w:numFmt w:val="bullet"/>
      <w:lvlText w:val="•"/>
      <w:lvlJc w:val="left"/>
      <w:pPr>
        <w:ind w:left="1850" w:hanging="170"/>
      </w:pPr>
      <w:rPr>
        <w:rFonts w:hint="default"/>
      </w:rPr>
    </w:lvl>
  </w:abstractNum>
  <w:num w:numId="1" w16cid:durableId="1878855624">
    <w:abstractNumId w:val="34"/>
  </w:num>
  <w:num w:numId="2" w16cid:durableId="368647652">
    <w:abstractNumId w:val="86"/>
  </w:num>
  <w:num w:numId="3" w16cid:durableId="2057654473">
    <w:abstractNumId w:val="74"/>
  </w:num>
  <w:num w:numId="4" w16cid:durableId="1841774143">
    <w:abstractNumId w:val="67"/>
  </w:num>
  <w:num w:numId="5" w16cid:durableId="799348061">
    <w:abstractNumId w:val="96"/>
  </w:num>
  <w:num w:numId="6" w16cid:durableId="1299915003">
    <w:abstractNumId w:val="2"/>
  </w:num>
  <w:num w:numId="7" w16cid:durableId="1804883767">
    <w:abstractNumId w:val="13"/>
  </w:num>
  <w:num w:numId="8" w16cid:durableId="668945178">
    <w:abstractNumId w:val="88"/>
  </w:num>
  <w:num w:numId="9" w16cid:durableId="1874491178">
    <w:abstractNumId w:val="57"/>
  </w:num>
  <w:num w:numId="10" w16cid:durableId="1285700210">
    <w:abstractNumId w:val="27"/>
  </w:num>
  <w:num w:numId="11" w16cid:durableId="1678268340">
    <w:abstractNumId w:val="24"/>
  </w:num>
  <w:num w:numId="12" w16cid:durableId="1337733528">
    <w:abstractNumId w:val="51"/>
  </w:num>
  <w:num w:numId="13" w16cid:durableId="1564632679">
    <w:abstractNumId w:val="26"/>
  </w:num>
  <w:num w:numId="14" w16cid:durableId="1522740686">
    <w:abstractNumId w:val="92"/>
  </w:num>
  <w:num w:numId="15" w16cid:durableId="96143667">
    <w:abstractNumId w:val="0"/>
  </w:num>
  <w:num w:numId="16" w16cid:durableId="165832144">
    <w:abstractNumId w:val="29"/>
  </w:num>
  <w:num w:numId="17" w16cid:durableId="375348525">
    <w:abstractNumId w:val="48"/>
  </w:num>
  <w:num w:numId="18" w16cid:durableId="1483306066">
    <w:abstractNumId w:val="71"/>
  </w:num>
  <w:num w:numId="19" w16cid:durableId="779179428">
    <w:abstractNumId w:val="43"/>
  </w:num>
  <w:num w:numId="20" w16cid:durableId="1123501431">
    <w:abstractNumId w:val="37"/>
  </w:num>
  <w:num w:numId="21" w16cid:durableId="791823523">
    <w:abstractNumId w:val="104"/>
  </w:num>
  <w:num w:numId="22" w16cid:durableId="1358657661">
    <w:abstractNumId w:val="79"/>
  </w:num>
  <w:num w:numId="23" w16cid:durableId="744184580">
    <w:abstractNumId w:val="10"/>
  </w:num>
  <w:num w:numId="24" w16cid:durableId="22168485">
    <w:abstractNumId w:val="107"/>
  </w:num>
  <w:num w:numId="25" w16cid:durableId="1562279792">
    <w:abstractNumId w:val="11"/>
  </w:num>
  <w:num w:numId="26" w16cid:durableId="1164399722">
    <w:abstractNumId w:val="76"/>
  </w:num>
  <w:num w:numId="27" w16cid:durableId="756024293">
    <w:abstractNumId w:val="44"/>
  </w:num>
  <w:num w:numId="28" w16cid:durableId="657347203">
    <w:abstractNumId w:val="103"/>
  </w:num>
  <w:num w:numId="29" w16cid:durableId="782305278">
    <w:abstractNumId w:val="35"/>
  </w:num>
  <w:num w:numId="30" w16cid:durableId="1370573855">
    <w:abstractNumId w:val="75"/>
  </w:num>
  <w:num w:numId="31" w16cid:durableId="292911393">
    <w:abstractNumId w:val="38"/>
  </w:num>
  <w:num w:numId="32" w16cid:durableId="836044100">
    <w:abstractNumId w:val="111"/>
  </w:num>
  <w:num w:numId="33" w16cid:durableId="606618104">
    <w:abstractNumId w:val="109"/>
  </w:num>
  <w:num w:numId="34" w16cid:durableId="180903566">
    <w:abstractNumId w:val="113"/>
  </w:num>
  <w:num w:numId="35" w16cid:durableId="866140275">
    <w:abstractNumId w:val="69"/>
  </w:num>
  <w:num w:numId="36" w16cid:durableId="1044137242">
    <w:abstractNumId w:val="80"/>
  </w:num>
  <w:num w:numId="37" w16cid:durableId="1211187312">
    <w:abstractNumId w:val="3"/>
  </w:num>
  <w:num w:numId="38" w16cid:durableId="1024556573">
    <w:abstractNumId w:val="66"/>
  </w:num>
  <w:num w:numId="39" w16cid:durableId="1654486430">
    <w:abstractNumId w:val="61"/>
  </w:num>
  <w:num w:numId="40" w16cid:durableId="63728541">
    <w:abstractNumId w:val="105"/>
  </w:num>
  <w:num w:numId="41" w16cid:durableId="1158110996">
    <w:abstractNumId w:val="85"/>
  </w:num>
  <w:num w:numId="42" w16cid:durableId="1309363535">
    <w:abstractNumId w:val="98"/>
  </w:num>
  <w:num w:numId="43" w16cid:durableId="435640255">
    <w:abstractNumId w:val="7"/>
  </w:num>
  <w:num w:numId="44" w16cid:durableId="1925257633">
    <w:abstractNumId w:val="72"/>
  </w:num>
  <w:num w:numId="45" w16cid:durableId="1880433865">
    <w:abstractNumId w:val="9"/>
  </w:num>
  <w:num w:numId="46" w16cid:durableId="2021737085">
    <w:abstractNumId w:val="65"/>
  </w:num>
  <w:num w:numId="47" w16cid:durableId="161549978">
    <w:abstractNumId w:val="83"/>
  </w:num>
  <w:num w:numId="48" w16cid:durableId="1504201747">
    <w:abstractNumId w:val="19"/>
  </w:num>
  <w:num w:numId="49" w16cid:durableId="885026642">
    <w:abstractNumId w:val="101"/>
  </w:num>
  <w:num w:numId="50" w16cid:durableId="2110543036">
    <w:abstractNumId w:val="102"/>
  </w:num>
  <w:num w:numId="51" w16cid:durableId="1713143623">
    <w:abstractNumId w:val="5"/>
  </w:num>
  <w:num w:numId="52" w16cid:durableId="746879366">
    <w:abstractNumId w:val="110"/>
  </w:num>
  <w:num w:numId="53" w16cid:durableId="1770352881">
    <w:abstractNumId w:val="56"/>
  </w:num>
  <w:num w:numId="54" w16cid:durableId="550650987">
    <w:abstractNumId w:val="87"/>
  </w:num>
  <w:num w:numId="55" w16cid:durableId="257763011">
    <w:abstractNumId w:val="42"/>
  </w:num>
  <w:num w:numId="56" w16cid:durableId="790629737">
    <w:abstractNumId w:val="62"/>
  </w:num>
  <w:num w:numId="57" w16cid:durableId="547032613">
    <w:abstractNumId w:val="20"/>
  </w:num>
  <w:num w:numId="58" w16cid:durableId="1475874214">
    <w:abstractNumId w:val="12"/>
  </w:num>
  <w:num w:numId="59" w16cid:durableId="1386446245">
    <w:abstractNumId w:val="16"/>
  </w:num>
  <w:num w:numId="60" w16cid:durableId="1921913458">
    <w:abstractNumId w:val="28"/>
  </w:num>
  <w:num w:numId="61" w16cid:durableId="1530489235">
    <w:abstractNumId w:val="106"/>
  </w:num>
  <w:num w:numId="62" w16cid:durableId="1867907495">
    <w:abstractNumId w:val="89"/>
  </w:num>
  <w:num w:numId="63" w16cid:durableId="477189601">
    <w:abstractNumId w:val="58"/>
  </w:num>
  <w:num w:numId="64" w16cid:durableId="1888713658">
    <w:abstractNumId w:val="54"/>
  </w:num>
  <w:num w:numId="65" w16cid:durableId="1409617260">
    <w:abstractNumId w:val="8"/>
  </w:num>
  <w:num w:numId="66" w16cid:durableId="740785434">
    <w:abstractNumId w:val="21"/>
  </w:num>
  <w:num w:numId="67" w16cid:durableId="426971872">
    <w:abstractNumId w:val="23"/>
  </w:num>
  <w:num w:numId="68" w16cid:durableId="1500348098">
    <w:abstractNumId w:val="4"/>
  </w:num>
  <w:num w:numId="69" w16cid:durableId="595404423">
    <w:abstractNumId w:val="31"/>
  </w:num>
  <w:num w:numId="70" w16cid:durableId="984968881">
    <w:abstractNumId w:val="99"/>
  </w:num>
  <w:num w:numId="71" w16cid:durableId="987899931">
    <w:abstractNumId w:val="47"/>
  </w:num>
  <w:num w:numId="72" w16cid:durableId="1450126212">
    <w:abstractNumId w:val="78"/>
  </w:num>
  <w:num w:numId="73" w16cid:durableId="363988943">
    <w:abstractNumId w:val="32"/>
  </w:num>
  <w:num w:numId="74" w16cid:durableId="948587283">
    <w:abstractNumId w:val="36"/>
  </w:num>
  <w:num w:numId="75" w16cid:durableId="1831093772">
    <w:abstractNumId w:val="33"/>
  </w:num>
  <w:num w:numId="76" w16cid:durableId="276983617">
    <w:abstractNumId w:val="112"/>
  </w:num>
  <w:num w:numId="77" w16cid:durableId="1778789691">
    <w:abstractNumId w:val="60"/>
  </w:num>
  <w:num w:numId="78" w16cid:durableId="1706717162">
    <w:abstractNumId w:val="40"/>
  </w:num>
  <w:num w:numId="79" w16cid:durableId="742724755">
    <w:abstractNumId w:val="14"/>
  </w:num>
  <w:num w:numId="80" w16cid:durableId="110975326">
    <w:abstractNumId w:val="97"/>
  </w:num>
  <w:num w:numId="81" w16cid:durableId="876741299">
    <w:abstractNumId w:val="39"/>
  </w:num>
  <w:num w:numId="82" w16cid:durableId="1220745604">
    <w:abstractNumId w:val="64"/>
  </w:num>
  <w:num w:numId="83" w16cid:durableId="189031221">
    <w:abstractNumId w:val="18"/>
  </w:num>
  <w:num w:numId="84" w16cid:durableId="1104225439">
    <w:abstractNumId w:val="15"/>
  </w:num>
  <w:num w:numId="85" w16cid:durableId="729964828">
    <w:abstractNumId w:val="93"/>
  </w:num>
  <w:num w:numId="86" w16cid:durableId="1279338841">
    <w:abstractNumId w:val="84"/>
  </w:num>
  <w:num w:numId="87" w16cid:durableId="117576067">
    <w:abstractNumId w:val="90"/>
  </w:num>
  <w:num w:numId="88" w16cid:durableId="294407897">
    <w:abstractNumId w:val="73"/>
  </w:num>
  <w:num w:numId="89" w16cid:durableId="510873808">
    <w:abstractNumId w:val="95"/>
  </w:num>
  <w:num w:numId="90" w16cid:durableId="1937247615">
    <w:abstractNumId w:val="91"/>
  </w:num>
  <w:num w:numId="91" w16cid:durableId="2050183831">
    <w:abstractNumId w:val="49"/>
  </w:num>
  <w:num w:numId="92" w16cid:durableId="656305015">
    <w:abstractNumId w:val="59"/>
  </w:num>
  <w:num w:numId="93" w16cid:durableId="1952861026">
    <w:abstractNumId w:val="41"/>
  </w:num>
  <w:num w:numId="94" w16cid:durableId="1081370272">
    <w:abstractNumId w:val="82"/>
  </w:num>
  <w:num w:numId="95" w16cid:durableId="1240364329">
    <w:abstractNumId w:val="46"/>
  </w:num>
  <w:num w:numId="96" w16cid:durableId="1793934567">
    <w:abstractNumId w:val="100"/>
  </w:num>
  <w:num w:numId="97" w16cid:durableId="634919731">
    <w:abstractNumId w:val="50"/>
  </w:num>
  <w:num w:numId="98" w16cid:durableId="682778963">
    <w:abstractNumId w:val="52"/>
  </w:num>
  <w:num w:numId="99" w16cid:durableId="2058122236">
    <w:abstractNumId w:val="22"/>
  </w:num>
  <w:num w:numId="100" w16cid:durableId="1341009330">
    <w:abstractNumId w:val="108"/>
  </w:num>
  <w:num w:numId="101" w16cid:durableId="940837553">
    <w:abstractNumId w:val="17"/>
  </w:num>
  <w:num w:numId="102" w16cid:durableId="1428036520">
    <w:abstractNumId w:val="45"/>
  </w:num>
  <w:num w:numId="103" w16cid:durableId="1152791526">
    <w:abstractNumId w:val="53"/>
  </w:num>
  <w:num w:numId="104" w16cid:durableId="753865116">
    <w:abstractNumId w:val="25"/>
  </w:num>
  <w:num w:numId="105" w16cid:durableId="1252931732">
    <w:abstractNumId w:val="63"/>
  </w:num>
  <w:num w:numId="106" w16cid:durableId="1095369931">
    <w:abstractNumId w:val="68"/>
  </w:num>
  <w:num w:numId="107" w16cid:durableId="469715639">
    <w:abstractNumId w:val="30"/>
  </w:num>
  <w:num w:numId="108" w16cid:durableId="339160737">
    <w:abstractNumId w:val="94"/>
  </w:num>
  <w:num w:numId="109" w16cid:durableId="558781951">
    <w:abstractNumId w:val="77"/>
  </w:num>
  <w:num w:numId="110" w16cid:durableId="1915241081">
    <w:abstractNumId w:val="81"/>
  </w:num>
  <w:num w:numId="111" w16cid:durableId="1364594168">
    <w:abstractNumId w:val="6"/>
  </w:num>
  <w:num w:numId="112" w16cid:durableId="190458184">
    <w:abstractNumId w:val="55"/>
  </w:num>
  <w:num w:numId="113" w16cid:durableId="1527326000">
    <w:abstractNumId w:val="1"/>
  </w:num>
  <w:num w:numId="114" w16cid:durableId="1354186146">
    <w:abstractNumId w:val="70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9B"/>
    <w:rsid w:val="00427112"/>
    <w:rsid w:val="00474D9B"/>
    <w:rsid w:val="006E1460"/>
    <w:rsid w:val="00AB740E"/>
    <w:rsid w:val="00BF051D"/>
    <w:rsid w:val="00EC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48899"/>
  <w15:chartTrackingRefBased/>
  <w15:docId w15:val="{F87B9A1B-19D0-471B-AFBA-804E4949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74D9B"/>
    <w:pPr>
      <w:widowControl w:val="0"/>
      <w:autoSpaceDE w:val="0"/>
      <w:autoSpaceDN w:val="0"/>
      <w:spacing w:after="0" w:line="240" w:lineRule="auto"/>
    </w:pPr>
    <w:rPr>
      <w:rFonts w:ascii="Humanst521EU-Normal" w:eastAsia="Humanst521EU-Normal" w:hAnsi="Humanst521EU-Normal" w:cs="Humanst521EU-Norm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474D9B"/>
    <w:rPr>
      <w:rFonts w:ascii="Swis721BlkCnEU-Italic" w:eastAsia="Swis721BlkCnEU-Italic" w:hAnsi="Swis721BlkCnEU-Italic" w:cs="Swis721BlkCnEU-Italic"/>
      <w:i/>
      <w:sz w:val="15"/>
      <w:szCs w:val="15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74D9B"/>
    <w:rPr>
      <w:rFonts w:ascii="Swis721BlkCnEU-Italic" w:eastAsia="Swis721BlkCnEU-Italic" w:hAnsi="Swis721BlkCnEU-Italic" w:cs="Swis721BlkCnEU-Italic"/>
      <w:i/>
      <w:sz w:val="15"/>
      <w:szCs w:val="15"/>
    </w:rPr>
  </w:style>
  <w:style w:type="paragraph" w:customStyle="1" w:styleId="TableParagraph">
    <w:name w:val="Table Paragraph"/>
    <w:basedOn w:val="Normalny"/>
    <w:uiPriority w:val="1"/>
    <w:qFormat/>
    <w:rsid w:val="00474D9B"/>
    <w:pPr>
      <w:ind w:left="221" w:hanging="170"/>
    </w:pPr>
  </w:style>
  <w:style w:type="paragraph" w:styleId="Stopka">
    <w:name w:val="footer"/>
    <w:basedOn w:val="Normalny"/>
    <w:link w:val="StopkaZnak"/>
    <w:uiPriority w:val="99"/>
    <w:unhideWhenUsed/>
    <w:rsid w:val="00474D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4D9B"/>
    <w:rPr>
      <w:rFonts w:ascii="Humanst521EU-Normal" w:eastAsia="Humanst521EU-Normal" w:hAnsi="Humanst521EU-Normal" w:cs="Humanst521EU-Normal"/>
    </w:rPr>
  </w:style>
  <w:style w:type="paragraph" w:styleId="Nagwek">
    <w:name w:val="header"/>
    <w:basedOn w:val="Normalny"/>
    <w:link w:val="NagwekZnak"/>
    <w:uiPriority w:val="99"/>
    <w:unhideWhenUsed/>
    <w:rsid w:val="00474D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4D9B"/>
    <w:rPr>
      <w:rFonts w:ascii="Humanst521EU-Normal" w:eastAsia="Humanst521EU-Normal" w:hAnsi="Humanst521EU-Normal" w:cs="Humanst521EU-Norm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2568</Words>
  <Characters>15409</Characters>
  <Application>Microsoft Office Word</Application>
  <DocSecurity>0</DocSecurity>
  <Lines>128</Lines>
  <Paragraphs>35</Paragraphs>
  <ScaleCrop>false</ScaleCrop>
  <Company/>
  <LinksUpToDate>false</LinksUpToDate>
  <CharactersWithSpaces>17942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Ania</cp:lastModifiedBy>
  <cp:revision>3</cp:revision>
  <dcterms:created xsi:type="dcterms:W3CDTF">2025-09-23T19:57:00Z</dcterms:created>
  <dcterms:modified xsi:type="dcterms:W3CDTF">2025-09-26T11:50:00Z</dcterms:modified>
</cp:coreProperties>
</file>